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96"/>
        <w:spacing w:before="171" w:line="627" w:lineRule="exact"/>
        <w:outlineLvl w:val="0"/>
        <w:rPr>
          <w:rFonts w:ascii="Microsoft YaHei" w:hAnsi="Microsoft YaHei" w:eastAsia="Microsoft YaHei" w:cs="Microsoft YaHei"/>
          <w:sz w:val="64"/>
          <w:szCs w:val="64"/>
        </w:rPr>
      </w:pPr>
      <w:r>
        <w:rPr>
          <w:rFonts w:ascii="Microsoft YaHei" w:hAnsi="Microsoft YaHei" w:eastAsia="Microsoft YaHei" w:cs="Microsoft YaHei"/>
          <w:sz w:val="64"/>
          <w:szCs w:val="64"/>
          <w:color w:val="F38C8C"/>
          <w:spacing w:val="18"/>
          <w:w w:val="123"/>
          <w:position w:val="-4"/>
        </w:rPr>
        <w:t>浙江省经济和信息化厅</w:t>
      </w:r>
    </w:p>
    <w:p>
      <w:pPr>
        <w:ind w:firstLine="140"/>
        <w:spacing w:before="240" w:line="104" w:lineRule="exact"/>
        <w:rPr/>
      </w:pPr>
      <w:r>
        <w:rPr>
          <w:position w:val="-2"/>
        </w:rPr>
        <w:drawing>
          <wp:inline distT="0" distB="0" distL="0" distR="0">
            <wp:extent cx="5356326" cy="6604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56326" cy="6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313"/>
        <w:spacing w:before="314" w:line="222" w:lineRule="auto"/>
        <w:rPr/>
      </w:pPr>
      <w:r>
        <w:rPr>
          <w:spacing w:val="6"/>
        </w:rPr>
        <w:t>浙经信设施便函〔</w:t>
      </w:r>
      <w:r>
        <w:rPr>
          <w:rFonts w:ascii="Times New Roman" w:hAnsi="Times New Roman" w:eastAsia="Times New Roman" w:cs="Times New Roman"/>
          <w:spacing w:val="6"/>
        </w:rPr>
        <w:t>2025</w:t>
      </w:r>
      <w:r>
        <w:rPr>
          <w:spacing w:val="6"/>
        </w:rPr>
        <w:t>〕</w:t>
      </w:r>
      <w:r>
        <w:rPr>
          <w:rFonts w:ascii="Times New Roman" w:hAnsi="Times New Roman" w:eastAsia="Times New Roman" w:cs="Times New Roman"/>
          <w:spacing w:val="6"/>
        </w:rPr>
        <w:t>158</w:t>
      </w:r>
      <w:r>
        <w:rPr>
          <w:spacing w:val="6"/>
        </w:rPr>
        <w:t>号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left="1762" w:right="964" w:hanging="806"/>
        <w:spacing w:before="130" w:line="307" w:lineRule="auto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:b/>
          <w:bCs/>
          <w:spacing w:val="-5"/>
        </w:rPr>
        <w:t>关于组织开展第一批工业可信数据空间</w:t>
      </w:r>
      <w:r>
        <w:rPr>
          <w:rFonts w:ascii="SimSun" w:hAnsi="SimSun" w:eastAsia="SimSun" w:cs="SimSun"/>
          <w:sz w:val="40"/>
          <w:szCs w:val="40"/>
          <w:spacing w:val="11"/>
        </w:rPr>
        <w:t xml:space="preserve"> </w:t>
      </w:r>
      <w:r>
        <w:rPr>
          <w:rFonts w:ascii="SimSun" w:hAnsi="SimSun" w:eastAsia="SimSun" w:cs="SimSun"/>
          <w:sz w:val="40"/>
          <w:szCs w:val="40"/>
          <w:b/>
          <w:bCs/>
          <w:spacing w:val="-5"/>
        </w:rPr>
        <w:t>创新发展试点申报工作的通知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spacing w:before="100" w:line="222" w:lineRule="auto"/>
        <w:rPr/>
      </w:pPr>
      <w:r>
        <w:rPr>
          <w:spacing w:val="5"/>
        </w:rPr>
        <w:t>各市、县（市、</w:t>
      </w:r>
      <w:r>
        <w:rPr>
          <w:spacing w:val="-79"/>
        </w:rPr>
        <w:t xml:space="preserve"> </w:t>
      </w:r>
      <w:r>
        <w:rPr>
          <w:spacing w:val="5"/>
        </w:rPr>
        <w:t>区）经信局、高新区管委会：</w:t>
      </w:r>
    </w:p>
    <w:p>
      <w:pPr>
        <w:pStyle w:val="BodyText"/>
        <w:ind w:left="1" w:firstLine="650"/>
        <w:spacing w:before="287" w:line="393" w:lineRule="auto"/>
        <w:jc w:val="both"/>
        <w:rPr/>
      </w:pPr>
      <w:r>
        <w:rPr>
          <w:spacing w:val="12"/>
        </w:rPr>
        <w:t>为贯彻落实省委省政府推进人工智能赋能新型工业化的战</w:t>
      </w:r>
      <w:r>
        <w:rPr>
          <w:spacing w:val="16"/>
        </w:rPr>
        <w:t xml:space="preserve"> </w:t>
      </w:r>
      <w:r>
        <w:rPr>
          <w:spacing w:val="7"/>
        </w:rPr>
        <w:t>略部署，大力实施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spacing w:val="7"/>
        </w:rPr>
        <w:t>人工智能</w:t>
      </w:r>
      <w:r>
        <w:rPr>
          <w:rFonts w:ascii="Times New Roman" w:hAnsi="Times New Roman" w:eastAsia="Times New Roman" w:cs="Times New Roman"/>
          <w:spacing w:val="7"/>
        </w:rPr>
        <w:t>+</w:t>
      </w:r>
      <w:r>
        <w:rPr>
          <w:spacing w:val="7"/>
        </w:rPr>
        <w:t>制造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spacing w:val="7"/>
        </w:rPr>
        <w:t>行动，深入实施产业数据价</w:t>
      </w:r>
      <w:r>
        <w:rPr>
          <w:spacing w:val="4"/>
        </w:rPr>
        <w:t xml:space="preserve"> </w:t>
      </w:r>
      <w:r>
        <w:rPr>
          <w:spacing w:val="13"/>
        </w:rPr>
        <w:t>值化改革，建设工业可信数据空间，推动工业数据资</w:t>
      </w:r>
      <w:r>
        <w:rPr>
          <w:spacing w:val="12"/>
        </w:rPr>
        <w:t>源高效对</w:t>
      </w:r>
      <w:r>
        <w:rPr/>
        <w:t xml:space="preserve"> </w:t>
      </w:r>
      <w:r>
        <w:rPr>
          <w:spacing w:val="13"/>
        </w:rPr>
        <w:t>接、跨域共享、价值共创，推进产业智能化、绿色化</w:t>
      </w:r>
      <w:r>
        <w:rPr>
          <w:spacing w:val="12"/>
        </w:rPr>
        <w:t>、融合化</w:t>
      </w:r>
      <w:r>
        <w:rPr/>
        <w:t xml:space="preserve"> </w:t>
      </w:r>
      <w:r>
        <w:rPr>
          <w:spacing w:val="-2"/>
        </w:rPr>
        <w:t>发展，根据《浙江省工业可信数据空间创新发展试点方案》（</w:t>
      </w:r>
      <w:r>
        <w:rPr>
          <w:spacing w:val="-62"/>
        </w:rPr>
        <w:t xml:space="preserve"> </w:t>
      </w:r>
      <w:r>
        <w:rPr>
          <w:spacing w:val="-2"/>
        </w:rPr>
        <w:t>浙</w:t>
      </w:r>
      <w:r>
        <w:rPr/>
        <w:t xml:space="preserve"> </w:t>
      </w:r>
      <w:r>
        <w:rPr>
          <w:spacing w:val="7"/>
        </w:rPr>
        <w:t>经信设施〔</w:t>
      </w:r>
      <w:r>
        <w:rPr>
          <w:rFonts w:ascii="Times New Roman" w:hAnsi="Times New Roman" w:eastAsia="Times New Roman" w:cs="Times New Roman"/>
          <w:spacing w:val="7"/>
        </w:rPr>
        <w:t>2025</w:t>
      </w:r>
      <w:r>
        <w:rPr>
          <w:spacing w:val="7"/>
        </w:rPr>
        <w:t>〕</w:t>
      </w:r>
      <w:r>
        <w:rPr>
          <w:rFonts w:ascii="Times New Roman" w:hAnsi="Times New Roman" w:eastAsia="Times New Roman" w:cs="Times New Roman"/>
          <w:spacing w:val="7"/>
        </w:rPr>
        <w:t>202  </w:t>
      </w:r>
      <w:r>
        <w:rPr>
          <w:spacing w:val="7"/>
        </w:rPr>
        <w:t>号</w:t>
      </w:r>
      <w:r>
        <w:rPr>
          <w:spacing w:val="-86"/>
          <w:w w:val="98"/>
        </w:rPr>
        <w:t>），</w:t>
      </w:r>
      <w:r>
        <w:rPr>
          <w:spacing w:val="7"/>
        </w:rPr>
        <w:t>现组织开展浙江省工业可信数据空</w:t>
      </w:r>
      <w:r>
        <w:rPr>
          <w:spacing w:val="4"/>
        </w:rPr>
        <w:t xml:space="preserve"> </w:t>
      </w:r>
      <w:r>
        <w:rPr>
          <w:spacing w:val="9"/>
        </w:rPr>
        <w:t>间创新发展试点申报工作。将有关事项通知如</w:t>
      </w:r>
      <w:r>
        <w:rPr>
          <w:spacing w:val="8"/>
        </w:rPr>
        <w:t>下：</w:t>
      </w:r>
    </w:p>
    <w:p>
      <w:pPr>
        <w:ind w:left="647"/>
        <w:spacing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一、试点内容</w:t>
      </w:r>
    </w:p>
    <w:p>
      <w:pPr>
        <w:pStyle w:val="BodyText"/>
        <w:ind w:left="11" w:firstLine="627"/>
        <w:spacing w:before="279" w:line="308" w:lineRule="auto"/>
        <w:outlineLvl w:val="1"/>
        <w:rPr/>
      </w:pPr>
      <w:r>
        <w:rPr>
          <w:spacing w:val="13"/>
        </w:rPr>
        <w:t>根据《浙江省工业可信数据空间创新发展试点方案》有关</w:t>
      </w:r>
      <w:r>
        <w:rPr>
          <w:spacing w:val="5"/>
        </w:rPr>
        <w:t xml:space="preserve"> </w:t>
      </w:r>
      <w:r>
        <w:rPr>
          <w:spacing w:val="9"/>
        </w:rPr>
        <w:t>要求，工业可信数据空间分为企业级、行业级两类。</w:t>
      </w:r>
      <w:r>
        <w:rPr>
          <w:spacing w:val="-61"/>
        </w:rPr>
        <w:t xml:space="preserve"> </w:t>
      </w:r>
      <w:r>
        <w:rPr>
          <w:spacing w:val="9"/>
        </w:rPr>
        <w:t>申报单位</w:t>
      </w:r>
    </w:p>
    <w:p>
      <w:pPr>
        <w:pStyle w:val="BodyText"/>
        <w:ind w:left="14"/>
        <w:spacing w:before="289" w:line="220" w:lineRule="auto"/>
        <w:rPr/>
      </w:pPr>
      <w:r>
        <w:rPr>
          <w:spacing w:val="7"/>
        </w:rPr>
        <w:t>可根据实际情况确定类别择一申报。</w:t>
      </w:r>
    </w:p>
    <w:p>
      <w:pPr>
        <w:pStyle w:val="BodyText"/>
        <w:ind w:left="9" w:firstLine="634"/>
        <w:spacing w:before="289" w:line="394" w:lineRule="auto"/>
        <w:rPr/>
      </w:pPr>
      <w:r>
        <w:rPr>
          <w:spacing w:val="13"/>
        </w:rPr>
        <w:t>企业可信数据空间。鼓励有条件的企业建设运营企业可信</w:t>
      </w:r>
      <w:r>
        <w:rPr/>
        <w:t xml:space="preserve"> </w:t>
      </w:r>
      <w:r>
        <w:rPr>
          <w:spacing w:val="12"/>
        </w:rPr>
        <w:t>数据空间，从业务协同优化诉求出发，聚焦研发设计、协同制</w:t>
      </w:r>
    </w:p>
    <w:p>
      <w:pPr>
        <w:spacing w:line="394" w:lineRule="auto"/>
        <w:sectPr>
          <w:footerReference w:type="default" r:id="rId1"/>
          <w:pgSz w:w="11905" w:h="16839"/>
          <w:pgMar w:top="1431" w:right="1587" w:bottom="1578" w:left="1597" w:header="0" w:footer="1474" w:gutter="0"/>
        </w:sectPr>
        <w:rPr/>
      </w:pP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2" w:right="6" w:firstLine="3"/>
        <w:spacing w:before="100" w:line="392" w:lineRule="auto"/>
        <w:jc w:val="both"/>
        <w:rPr/>
      </w:pPr>
      <w:r>
        <w:rPr>
          <w:spacing w:val="10"/>
        </w:rPr>
        <w:t>造、营销服务、供应链管理、经营管理等关键业务环节，</w:t>
      </w:r>
      <w:r>
        <w:rPr>
          <w:spacing w:val="-82"/>
        </w:rPr>
        <w:t xml:space="preserve"> </w:t>
      </w:r>
      <w:r>
        <w:rPr>
          <w:spacing w:val="10"/>
        </w:rPr>
        <w:t>以自</w:t>
      </w:r>
      <w:r>
        <w:rPr/>
        <w:t xml:space="preserve"> </w:t>
      </w:r>
      <w:r>
        <w:rPr>
          <w:spacing w:val="13"/>
        </w:rPr>
        <w:t>身数据开放带动上下游企业、生态合作伙伴等数据融</w:t>
      </w:r>
      <w:r>
        <w:rPr>
          <w:spacing w:val="12"/>
        </w:rPr>
        <w:t>合，创新</w:t>
      </w:r>
      <w:r>
        <w:rPr/>
        <w:t xml:space="preserve"> </w:t>
      </w:r>
      <w:r>
        <w:rPr>
          <w:spacing w:val="4"/>
        </w:rPr>
        <w:t>产业链供应链协作模式，实现效能提升、价值创造和数智转型。</w:t>
      </w:r>
    </w:p>
    <w:p>
      <w:pPr>
        <w:pStyle w:val="BodyText"/>
        <w:ind w:left="26" w:firstLine="627"/>
        <w:spacing w:before="5" w:line="307" w:lineRule="auto"/>
        <w:outlineLvl w:val="1"/>
        <w:rPr/>
      </w:pPr>
      <w:r>
        <w:rPr>
          <w:spacing w:val="10"/>
        </w:rPr>
        <w:t>行业可信数据空间。面向</w:t>
      </w:r>
      <w:r>
        <w:rPr>
          <w:rFonts w:ascii="Times New Roman" w:hAnsi="Times New Roman" w:eastAsia="Times New Roman" w:cs="Times New Roman"/>
          <w:spacing w:val="10"/>
        </w:rPr>
        <w:t>“415X”</w:t>
      </w:r>
      <w:r>
        <w:rPr>
          <w:spacing w:val="10"/>
        </w:rPr>
        <w:t>先进制造业集群，依托行</w:t>
      </w:r>
      <w:r>
        <w:rPr>
          <w:spacing w:val="12"/>
        </w:rPr>
        <w:t xml:space="preserve"> </w:t>
      </w:r>
      <w:r>
        <w:rPr>
          <w:spacing w:val="4"/>
        </w:rPr>
        <w:t>业产业大脑、工业互联网平台，鼓励行业龙头企业、平台企业、</w:t>
      </w:r>
    </w:p>
    <w:p>
      <w:pPr>
        <w:pStyle w:val="BodyText"/>
        <w:ind w:left="16" w:right="95" w:firstLine="12"/>
        <w:spacing w:before="287" w:line="393" w:lineRule="auto"/>
        <w:jc w:val="both"/>
        <w:rPr/>
      </w:pPr>
      <w:r>
        <w:rPr>
          <w:spacing w:val="12"/>
        </w:rPr>
        <w:t>第三方服务商、行业协会、产业园区平台等牵头，整合多方参</w:t>
      </w:r>
      <w:r>
        <w:rPr>
          <w:spacing w:val="7"/>
        </w:rPr>
        <w:t xml:space="preserve"> </w:t>
      </w:r>
      <w:r>
        <w:rPr>
          <w:spacing w:val="7"/>
        </w:rPr>
        <w:t>与者资源，开展行业可信数据空间建设，结合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</w:rPr>
        <w:t>CPMS</w:t>
      </w:r>
      <w:r>
        <w:rPr>
          <w:rFonts w:ascii="Times New Roman" w:hAnsi="Times New Roman" w:eastAsia="Times New Roman" w:cs="Times New Roman"/>
          <w:spacing w:val="7"/>
        </w:rPr>
        <w:t xml:space="preserve">  </w:t>
      </w:r>
      <w:r>
        <w:rPr>
          <w:spacing w:val="7"/>
        </w:rPr>
        <w:t>产品主数</w:t>
      </w:r>
      <w:r>
        <w:rPr/>
        <w:t xml:space="preserve"> </w:t>
      </w:r>
      <w:r>
        <w:rPr>
          <w:spacing w:val="9"/>
        </w:rPr>
        <w:t>据标准建设，构建高价值行业数据库、知识库、模</w:t>
      </w:r>
      <w:r>
        <w:rPr>
          <w:spacing w:val="8"/>
        </w:rPr>
        <w:t>型库。</w:t>
      </w:r>
    </w:p>
    <w:p>
      <w:pPr>
        <w:ind w:left="658"/>
        <w:spacing w:before="1"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二、申报要求</w:t>
      </w:r>
    </w:p>
    <w:p>
      <w:pPr>
        <w:pStyle w:val="BodyText"/>
        <w:ind w:left="2" w:right="150" w:firstLine="650"/>
        <w:spacing w:before="278" w:line="393" w:lineRule="auto"/>
        <w:jc w:val="both"/>
        <w:rPr/>
      </w:pPr>
      <w:r>
        <w:rPr>
          <w:spacing w:val="9"/>
        </w:rPr>
        <w:t>本次申报工作面向浙江省内注册的独立法人单位。行业可</w:t>
      </w:r>
      <w:r>
        <w:rPr>
          <w:spacing w:val="10"/>
        </w:rPr>
        <w:t xml:space="preserve"> </w:t>
      </w:r>
      <w:r>
        <w:rPr>
          <w:spacing w:val="9"/>
        </w:rPr>
        <w:t>信数据空间服务对象重点面向省级</w:t>
      </w:r>
      <w:r>
        <w:rPr>
          <w:rFonts w:ascii="Times New Roman" w:hAnsi="Times New Roman" w:eastAsia="Times New Roman" w:cs="Times New Roman"/>
          <w:spacing w:val="9"/>
        </w:rPr>
        <w:t>“415X”</w:t>
      </w:r>
      <w:r>
        <w:rPr>
          <w:spacing w:val="9"/>
        </w:rPr>
        <w:t>先进制造业集群</w:t>
      </w:r>
      <w:r>
        <w:rPr>
          <w:spacing w:val="8"/>
        </w:rPr>
        <w:t>。试</w:t>
      </w:r>
      <w:r>
        <w:rPr/>
        <w:t xml:space="preserve"> </w:t>
      </w:r>
      <w:r>
        <w:rPr>
          <w:spacing w:val="8"/>
        </w:rPr>
        <w:t>点培育建设期一般为三年。</w:t>
      </w:r>
    </w:p>
    <w:p>
      <w:pPr>
        <w:ind w:left="659"/>
        <w:spacing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三、申报流程</w:t>
      </w:r>
    </w:p>
    <w:p>
      <w:pPr>
        <w:pStyle w:val="BodyText"/>
        <w:ind w:left="4" w:right="95" w:firstLine="708"/>
        <w:spacing w:before="281" w:line="372" w:lineRule="auto"/>
        <w:jc w:val="both"/>
        <w:rPr/>
      </w:pPr>
      <w:r>
        <w:rPr>
          <w:rFonts w:ascii="Microsoft YaHei" w:hAnsi="Microsoft YaHei" w:eastAsia="Microsoft YaHei" w:cs="Microsoft YaHei"/>
          <w:spacing w:val="5"/>
        </w:rPr>
        <w:t>（一）</w:t>
      </w:r>
      <w:r>
        <w:rPr>
          <w:rFonts w:ascii="Microsoft YaHei" w:hAnsi="Microsoft YaHei" w:eastAsia="Microsoft YaHei" w:cs="Microsoft YaHei"/>
          <w:spacing w:val="-21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企业申报</w:t>
      </w:r>
      <w:r>
        <w:rPr>
          <w:rFonts w:ascii="Microsoft YaHei" w:hAnsi="Microsoft YaHei" w:eastAsia="Microsoft YaHei" w:cs="Microsoft YaHei"/>
          <w:spacing w:val="-51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。</w:t>
      </w:r>
      <w:r>
        <w:rPr>
          <w:rFonts w:ascii="Microsoft YaHei" w:hAnsi="Microsoft YaHei" w:eastAsia="Microsoft YaHei" w:cs="Microsoft YaHei"/>
          <w:spacing w:val="-62"/>
        </w:rPr>
        <w:t xml:space="preserve"> </w:t>
      </w:r>
      <w:r>
        <w:rPr>
          <w:spacing w:val="5"/>
        </w:rPr>
        <w:t>本次申报采取网上申报方式，企业可通</w:t>
      </w:r>
      <w:r>
        <w:rPr/>
        <w:t xml:space="preserve"> </w:t>
      </w:r>
      <w:r>
        <w:rPr>
          <w:spacing w:val="22"/>
        </w:rPr>
        <w:t>过浙江省企业之家网（</w:t>
      </w:r>
      <w:r>
        <w:rPr>
          <w:spacing w:val="-62"/>
        </w:rPr>
        <w:t xml:space="preserve"> </w:t>
      </w:r>
      <w:r>
        <w:rPr>
          <w:spacing w:val="22"/>
        </w:rPr>
        <w:t>浙江省中小企业公共服务平台）首页</w:t>
      </w:r>
      <w:r>
        <w:rPr/>
        <w:t xml:space="preserve"> </w:t>
      </w:r>
      <w:r>
        <w:rPr>
          <w:spacing w:val="14"/>
        </w:rPr>
        <w:t>（</w:t>
      </w:r>
      <w:hyperlink w:history="true" r:id="rId4">
        <w:r>
          <w:rPr>
            <w:rFonts w:ascii="Times New Roman" w:hAnsi="Times New Roman" w:eastAsia="Times New Roman" w:cs="Times New Roman"/>
          </w:rPr>
          <w:t>https</w:t>
        </w:r>
        <w:r>
          <w:rPr>
            <w:rFonts w:ascii="Times New Roman" w:hAnsi="Times New Roman" w:eastAsia="Times New Roman" w:cs="Times New Roman"/>
            <w:spacing w:val="14"/>
          </w:rPr>
          <w:t>://</w:t>
        </w:r>
        <w:r>
          <w:rPr>
            <w:rFonts w:ascii="Times New Roman" w:hAnsi="Times New Roman" w:eastAsia="Times New Roman" w:cs="Times New Roman"/>
          </w:rPr>
          <w:t>zj</w:t>
        </w:r>
        <w:r>
          <w:rPr>
            <w:rFonts w:ascii="Times New Roman" w:hAnsi="Times New Roman" w:eastAsia="Times New Roman" w:cs="Times New Roman"/>
            <w:spacing w:val="14"/>
          </w:rPr>
          <w:t>87.</w:t>
        </w:r>
        <w:r>
          <w:rPr>
            <w:rFonts w:ascii="Times New Roman" w:hAnsi="Times New Roman" w:eastAsia="Times New Roman" w:cs="Times New Roman"/>
          </w:rPr>
          <w:t>jxt</w:t>
        </w:r>
        <w:r>
          <w:rPr>
            <w:rFonts w:ascii="Times New Roman" w:hAnsi="Times New Roman" w:eastAsia="Times New Roman" w:cs="Times New Roman"/>
            <w:spacing w:val="14"/>
          </w:rPr>
          <w:t>.</w:t>
        </w:r>
        <w:r>
          <w:rPr>
            <w:rFonts w:ascii="Times New Roman" w:hAnsi="Times New Roman" w:eastAsia="Times New Roman" w:cs="Times New Roman"/>
          </w:rPr>
          <w:t>zj</w:t>
        </w:r>
        <w:r>
          <w:rPr>
            <w:rFonts w:ascii="Times New Roman" w:hAnsi="Times New Roman" w:eastAsia="Times New Roman" w:cs="Times New Roman"/>
            <w:spacing w:val="14"/>
          </w:rPr>
          <w:t>.</w:t>
        </w:r>
        <w:r>
          <w:rPr>
            <w:rFonts w:ascii="Times New Roman" w:hAnsi="Times New Roman" w:eastAsia="Times New Roman" w:cs="Times New Roman"/>
          </w:rPr>
          <w:t>gov</w:t>
        </w:r>
        <w:r>
          <w:rPr>
            <w:rFonts w:ascii="Times New Roman" w:hAnsi="Times New Roman" w:eastAsia="Times New Roman" w:cs="Times New Roman"/>
            <w:spacing w:val="14"/>
          </w:rPr>
          <w:t>.</w:t>
        </w:r>
        <w:r>
          <w:rPr>
            <w:rFonts w:ascii="Times New Roman" w:hAnsi="Times New Roman" w:eastAsia="Times New Roman" w:cs="Times New Roman"/>
          </w:rPr>
          <w:t>cn</w:t>
        </w:r>
        <w:r>
          <w:rPr>
            <w:rFonts w:ascii="Times New Roman" w:hAnsi="Times New Roman" w:eastAsia="Times New Roman" w:cs="Times New Roman"/>
            <w:spacing w:val="14"/>
          </w:rPr>
          <w:t>/</w:t>
        </w:r>
        <w:r>
          <w:rPr>
            <w:spacing w:val="14"/>
          </w:rPr>
          <w:t>）</w:t>
        </w:r>
      </w:hyperlink>
      <w:r>
        <w:rPr>
          <w:rFonts w:ascii="Times New Roman" w:hAnsi="Times New Roman" w:eastAsia="Times New Roman" w:cs="Times New Roman"/>
          <w:spacing w:val="14"/>
        </w:rPr>
        <w:t>“</w:t>
      </w:r>
      <w:r>
        <w:rPr>
          <w:spacing w:val="14"/>
        </w:rPr>
        <w:t>浙企办</w:t>
      </w:r>
      <w:r>
        <w:rPr>
          <w:rFonts w:ascii="Times New Roman" w:hAnsi="Times New Roman" w:eastAsia="Times New Roman" w:cs="Times New Roman"/>
          <w:spacing w:val="14"/>
        </w:rPr>
        <w:t>”</w:t>
      </w:r>
      <w:r>
        <w:rPr>
          <w:spacing w:val="14"/>
        </w:rPr>
        <w:t>栏目进行申报，在线</w:t>
      </w:r>
      <w:r>
        <w:rPr>
          <w:spacing w:val="13"/>
        </w:rPr>
        <w:t>填写</w:t>
      </w:r>
      <w:r>
        <w:rPr/>
        <w:t xml:space="preserve"> </w:t>
      </w:r>
      <w:r>
        <w:rPr>
          <w:spacing w:val="13"/>
        </w:rPr>
        <w:t>浙江省工业可信数据空间创新发展试点申报书，无相关账号可</w:t>
      </w:r>
      <w:r>
        <w:rPr>
          <w:spacing w:val="4"/>
        </w:rPr>
        <w:t xml:space="preserve"> </w:t>
      </w:r>
      <w:r>
        <w:rPr>
          <w:spacing w:val="1"/>
        </w:rPr>
        <w:t>自行注册。填报的具体内容见附件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spacing w:val="1"/>
        </w:rPr>
        <w:t>，并将纸质材料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 </w:t>
      </w:r>
      <w:r>
        <w:rPr>
          <w:spacing w:val="1"/>
        </w:rPr>
        <w:t>份及电子</w:t>
      </w:r>
      <w:r>
        <w:rPr/>
        <w:t xml:space="preserve"> </w:t>
      </w:r>
      <w:r>
        <w:rPr>
          <w:spacing w:val="5"/>
        </w:rPr>
        <w:t>版报送地市经信局，在线申报截止日期为</w:t>
      </w:r>
      <w:r>
        <w:rPr>
          <w:rFonts w:ascii="Times New Roman" w:hAnsi="Times New Roman" w:eastAsia="Times New Roman" w:cs="Times New Roman"/>
          <w:spacing w:val="5"/>
        </w:rPr>
        <w:t>2026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5"/>
        </w:rPr>
        <w:t>年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5"/>
        </w:rPr>
        <w:t>月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6</w:t>
      </w:r>
      <w:r>
        <w:rPr>
          <w:rFonts w:ascii="Times New Roman" w:hAnsi="Times New Roman" w:eastAsia="Times New Roman" w:cs="Times New Roman"/>
          <w:spacing w:val="76"/>
        </w:rPr>
        <w:t xml:space="preserve"> </w:t>
      </w:r>
      <w:r>
        <w:rPr>
          <w:spacing w:val="5"/>
        </w:rPr>
        <w:t>日。</w:t>
      </w:r>
    </w:p>
    <w:p>
      <w:pPr>
        <w:spacing w:line="372" w:lineRule="auto"/>
        <w:sectPr>
          <w:footerReference w:type="default" r:id="rId3"/>
          <w:pgSz w:w="11905" w:h="16839"/>
          <w:pgMar w:top="1431" w:right="1492" w:bottom="1292" w:left="1586" w:header="0" w:footer="1038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firstLine="705"/>
        <w:spacing w:before="133" w:line="338" w:lineRule="auto"/>
        <w:rPr/>
      </w:pPr>
      <w:r>
        <w:rPr>
          <w:rFonts w:ascii="Microsoft YaHei" w:hAnsi="Microsoft YaHei" w:eastAsia="Microsoft YaHei" w:cs="Microsoft YaHei"/>
        </w:rPr>
        <w:t>（二）</w:t>
      </w:r>
      <w:r>
        <w:rPr>
          <w:rFonts w:ascii="Microsoft YaHei" w:hAnsi="Microsoft YaHei" w:eastAsia="Microsoft YaHei" w:cs="Microsoft YaHei"/>
          <w:spacing w:val="-44"/>
        </w:rPr>
        <w:t xml:space="preserve"> </w:t>
      </w:r>
      <w:r>
        <w:rPr>
          <w:rFonts w:ascii="Microsoft YaHei" w:hAnsi="Microsoft YaHei" w:eastAsia="Microsoft YaHei" w:cs="Microsoft YaHei"/>
        </w:rPr>
        <w:t>地方审核</w:t>
      </w:r>
      <w:r>
        <w:rPr>
          <w:rFonts w:ascii="Microsoft YaHei" w:hAnsi="Microsoft YaHei" w:eastAsia="Microsoft YaHei" w:cs="Microsoft YaHei"/>
          <w:spacing w:val="-51"/>
        </w:rPr>
        <w:t xml:space="preserve"> </w:t>
      </w:r>
      <w:r>
        <w:rPr>
          <w:rFonts w:ascii="Microsoft YaHei" w:hAnsi="Microsoft YaHei" w:eastAsia="Microsoft YaHei" w:cs="Microsoft YaHei"/>
        </w:rPr>
        <w:t>。</w:t>
      </w:r>
      <w:r>
        <w:rPr>
          <w:rFonts w:ascii="Microsoft YaHei" w:hAnsi="Microsoft YaHei" w:eastAsia="Microsoft YaHei" w:cs="Microsoft YaHei"/>
          <w:spacing w:val="-63"/>
        </w:rPr>
        <w:t xml:space="preserve"> </w:t>
      </w:r>
      <w:r>
        <w:rPr/>
        <w:t>各设区市、县（</w:t>
      </w:r>
      <w:r>
        <w:rPr>
          <w:spacing w:val="-81"/>
        </w:rPr>
        <w:t xml:space="preserve"> </w:t>
      </w:r>
      <w:r>
        <w:rPr/>
        <w:t>市、</w:t>
      </w:r>
      <w:r>
        <w:rPr>
          <w:spacing w:val="-80"/>
        </w:rPr>
        <w:t xml:space="preserve"> </w:t>
      </w:r>
      <w:r>
        <w:rPr/>
        <w:t>区）经信局组织摸</w:t>
      </w:r>
      <w:r>
        <w:rPr/>
        <w:t xml:space="preserve"> </w:t>
      </w:r>
      <w:r>
        <w:rPr>
          <w:spacing w:val="4"/>
        </w:rPr>
        <w:t>排所辖地区有条件的企业和平台开展试点申报，加强指导工作，</w:t>
      </w:r>
      <w:r>
        <w:rPr>
          <w:spacing w:val="12"/>
        </w:rPr>
        <w:t xml:space="preserve"> </w:t>
      </w:r>
      <w:r>
        <w:rPr>
          <w:spacing w:val="3"/>
        </w:rPr>
        <w:t>并负责本辖区内材料初审工作，于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2026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3"/>
        </w:rPr>
        <w:t>年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3"/>
        </w:rPr>
        <w:t>月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13  </w:t>
      </w:r>
      <w:r>
        <w:rPr>
          <w:spacing w:val="3"/>
        </w:rPr>
        <w:t>日前完成材</w:t>
      </w:r>
      <w:r>
        <w:rPr/>
        <w:t xml:space="preserve"> </w:t>
      </w:r>
      <w:r>
        <w:rPr>
          <w:spacing w:val="4"/>
        </w:rPr>
        <w:t>料在线审核，并将汇总表盖章扫描件（</w:t>
      </w:r>
      <w:r>
        <w:rPr>
          <w:spacing w:val="-70"/>
        </w:rPr>
        <w:t xml:space="preserve"> </w:t>
      </w:r>
      <w:r>
        <w:rPr>
          <w:spacing w:val="4"/>
        </w:rPr>
        <w:t>附件</w:t>
      </w:r>
      <w:r>
        <w:rPr>
          <w:rFonts w:ascii="Times New Roman" w:hAnsi="Times New Roman" w:eastAsia="Times New Roman" w:cs="Times New Roman"/>
          <w:spacing w:val="4"/>
        </w:rPr>
        <w:t>2</w:t>
      </w:r>
      <w:r>
        <w:rPr>
          <w:spacing w:val="4"/>
        </w:rPr>
        <w:t>）发送至省经信厅</w:t>
      </w:r>
      <w:r>
        <w:rPr/>
        <w:t xml:space="preserve"> </w:t>
      </w:r>
      <w:r>
        <w:rPr>
          <w:spacing w:val="6"/>
        </w:rPr>
        <w:t>基础设施处。</w:t>
      </w:r>
    </w:p>
    <w:p>
      <w:pPr>
        <w:pStyle w:val="BodyText"/>
        <w:ind w:left="8" w:right="81" w:firstLine="696"/>
        <w:spacing w:before="285" w:line="264" w:lineRule="auto"/>
        <w:rPr/>
      </w:pPr>
      <w:r>
        <w:rPr>
          <w:rFonts w:ascii="Microsoft YaHei" w:hAnsi="Microsoft YaHei" w:eastAsia="Microsoft YaHei" w:cs="Microsoft YaHei"/>
          <w:spacing w:val="3"/>
        </w:rPr>
        <w:t>（三）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组织评审</w:t>
      </w:r>
      <w:r>
        <w:rPr>
          <w:rFonts w:ascii="Microsoft YaHei" w:hAnsi="Microsoft YaHei" w:eastAsia="Microsoft YaHei" w:cs="Microsoft YaHei"/>
          <w:spacing w:val="-51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。</w:t>
      </w:r>
      <w:r>
        <w:rPr>
          <w:rFonts w:ascii="Microsoft YaHei" w:hAnsi="Microsoft YaHei" w:eastAsia="Microsoft YaHei" w:cs="Microsoft YaHei"/>
          <w:spacing w:val="-68"/>
        </w:rPr>
        <w:t xml:space="preserve"> </w:t>
      </w:r>
      <w:r>
        <w:rPr>
          <w:spacing w:val="3"/>
        </w:rPr>
        <w:t>针对各地报送的试点方案，</w:t>
      </w:r>
      <w:r>
        <w:rPr>
          <w:spacing w:val="-81"/>
        </w:rPr>
        <w:t xml:space="preserve"> </w:t>
      </w:r>
      <w:r>
        <w:rPr>
          <w:spacing w:val="2"/>
        </w:rPr>
        <w:t>由省经信厅</w:t>
      </w:r>
      <w:r>
        <w:rPr/>
        <w:t xml:space="preserve"> </w:t>
      </w:r>
      <w:r>
        <w:rPr>
          <w:spacing w:val="8"/>
        </w:rPr>
        <w:t>组织方案评审，择优确定试点名单。</w:t>
      </w:r>
    </w:p>
    <w:p>
      <w:pPr>
        <w:pStyle w:val="BodyText"/>
        <w:ind w:left="645"/>
        <w:spacing w:before="290" w:line="223" w:lineRule="auto"/>
        <w:rPr/>
      </w:pPr>
      <w:r>
        <w:rPr>
          <w:spacing w:val="8"/>
        </w:rPr>
        <w:t>联系人：尹晓红</w:t>
      </w:r>
      <w:r>
        <w:rPr>
          <w:spacing w:val="8"/>
        </w:rPr>
        <w:t xml:space="preserve"> </w:t>
      </w:r>
      <w:r>
        <w:rPr>
          <w:spacing w:val="8"/>
        </w:rPr>
        <w:t>祝健</w:t>
      </w:r>
    </w:p>
    <w:p>
      <w:pPr>
        <w:pStyle w:val="BodyText"/>
        <w:ind w:left="683"/>
        <w:spacing w:before="285" w:line="223" w:lineRule="auto"/>
        <w:rPr>
          <w:rFonts w:ascii="Times New Roman" w:hAnsi="Times New Roman" w:eastAsia="Times New Roman" w:cs="Times New Roman"/>
        </w:rPr>
      </w:pPr>
      <w:r>
        <w:rPr>
          <w:spacing w:val="3"/>
        </w:rPr>
        <w:t>电话：</w:t>
      </w:r>
      <w:r>
        <w:rPr>
          <w:rFonts w:ascii="Times New Roman" w:hAnsi="Times New Roman" w:eastAsia="Times New Roman" w:cs="Times New Roman"/>
          <w:spacing w:val="3"/>
        </w:rPr>
        <w:t>13023666695    0571-87056456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669"/>
        <w:spacing w:before="101" w:line="224" w:lineRule="auto"/>
        <w:rPr/>
      </w:pPr>
      <w:r>
        <w:rPr>
          <w:spacing w:val="6"/>
        </w:rPr>
        <w:t>附件：</w:t>
      </w:r>
      <w:r>
        <w:rPr>
          <w:rFonts w:ascii="Times New Roman" w:hAnsi="Times New Roman" w:eastAsia="Times New Roman" w:cs="Times New Roman"/>
          <w:spacing w:val="6"/>
        </w:rPr>
        <w:t>1.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6"/>
        </w:rPr>
        <w:t>浙江省工业可信数据空间创新发展试点申报书</w:t>
      </w:r>
    </w:p>
    <w:p>
      <w:pPr>
        <w:pStyle w:val="BodyText"/>
        <w:ind w:left="1889" w:right="252" w:hanging="289"/>
        <w:spacing w:before="285" w:line="395" w:lineRule="auto"/>
        <w:rPr/>
      </w:pPr>
      <w:r>
        <w:rPr>
          <w:rFonts w:ascii="Times New Roman" w:hAnsi="Times New Roman" w:eastAsia="Times New Roman" w:cs="Times New Roman"/>
          <w:spacing w:val="7"/>
        </w:rPr>
        <w:t>2.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7"/>
        </w:rPr>
        <w:t>浙江省工业可信数据空间创新发展试点申报信息</w:t>
      </w:r>
      <w:r>
        <w:rPr/>
        <w:t xml:space="preserve"> </w:t>
      </w:r>
      <w:r>
        <w:rPr>
          <w:spacing w:val="-4"/>
        </w:rPr>
        <w:t>汇总表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4915"/>
        <w:spacing w:before="101" w:line="221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3281700</wp:posOffset>
            </wp:positionH>
            <wp:positionV relativeFrom="paragraph">
              <wp:posOffset>-755521</wp:posOffset>
            </wp:positionV>
            <wp:extent cx="1559870" cy="1559870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59870" cy="1559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6"/>
        </w:rPr>
        <w:t>浙江省经济和信息化厅</w:t>
      </w:r>
    </w:p>
    <w:p>
      <w:pPr>
        <w:pStyle w:val="BodyText"/>
        <w:ind w:left="5130"/>
        <w:spacing w:before="290" w:line="222" w:lineRule="auto"/>
        <w:rPr/>
      </w:pPr>
      <w:r>
        <w:rPr>
          <w:rFonts w:ascii="Times New Roman" w:hAnsi="Times New Roman" w:eastAsia="Times New Roman" w:cs="Times New Roman"/>
          <w:spacing w:val="-6"/>
        </w:rPr>
        <w:t>2025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-6"/>
        </w:rPr>
        <w:t>年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12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6"/>
        </w:rP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19  </w:t>
      </w:r>
      <w:r>
        <w:rPr>
          <w:spacing w:val="-6"/>
        </w:rPr>
        <w:t>日</w:t>
      </w:r>
    </w:p>
    <w:p>
      <w:pPr>
        <w:spacing w:line="222" w:lineRule="auto"/>
        <w:sectPr>
          <w:footerReference w:type="default" r:id="rId5"/>
          <w:pgSz w:w="11905" w:h="16839"/>
          <w:pgMar w:top="1431" w:right="1506" w:bottom="1292" w:left="1593" w:header="0" w:footer="1036" w:gutter="0"/>
        </w:sectPr>
        <w:rPr/>
      </w:pPr>
    </w:p>
    <w:p>
      <w:pPr>
        <w:spacing w:line="452" w:lineRule="auto"/>
        <w:rPr>
          <w:rFonts w:ascii="Arial"/>
          <w:sz w:val="21"/>
        </w:rPr>
      </w:pPr>
      <w:r/>
    </w:p>
    <w:p>
      <w:pPr>
        <w:ind w:left="29"/>
        <w:spacing w:before="10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1951"/>
        <w:spacing w:before="140" w:line="221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浙江省工业可信数据空间</w:t>
      </w:r>
    </w:p>
    <w:p>
      <w:pPr>
        <w:ind w:left="2394"/>
        <w:spacing w:before="286" w:line="602" w:lineRule="exact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  <w:position w:val="3"/>
        </w:rPr>
        <w:t>创新发展试点申报书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2461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浙江省经济和信息化厅编制</w:t>
      </w:r>
    </w:p>
    <w:p>
      <w:pPr>
        <w:ind w:left="3103"/>
        <w:spacing w:before="220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二〇二五年十二月</w:t>
      </w:r>
    </w:p>
    <w:p>
      <w:pPr>
        <w:spacing w:line="228" w:lineRule="auto"/>
        <w:sectPr>
          <w:footerReference w:type="default" r:id="rId7"/>
          <w:pgSz w:w="11905" w:h="16839"/>
          <w:pgMar w:top="1431" w:right="1785" w:bottom="1712" w:left="1586" w:header="0" w:footer="1456" w:gutter="0"/>
        </w:sectPr>
        <w:rPr>
          <w:rFonts w:ascii="SimHei" w:hAnsi="SimHei" w:eastAsia="SimHei" w:cs="SimHei"/>
          <w:sz w:val="31"/>
          <w:szCs w:val="31"/>
        </w:rPr>
      </w:pP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ind w:left="2410"/>
        <w:spacing w:before="140" w:line="603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position w:val="3"/>
        </w:rPr>
        <w:t>申请材料真实性声明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ind w:right="73" w:firstLine="654"/>
        <w:spacing w:before="133" w:line="278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我单位此次提交的所有申请材料（电子版）</w:t>
      </w:r>
      <w:r>
        <w:rPr>
          <w:rFonts w:ascii="Microsoft YaHei" w:hAnsi="Microsoft YaHei" w:eastAsia="Microsoft YaHei" w:cs="Microsoft YaHei"/>
          <w:sz w:val="31"/>
          <w:szCs w:val="31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内容均真实、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准确、</w:t>
      </w:r>
      <w:r>
        <w:rPr>
          <w:rFonts w:ascii="Microsoft YaHei" w:hAnsi="Microsoft YaHei" w:eastAsia="Microsoft YaHei" w:cs="Microsoft YaHei"/>
          <w:sz w:val="31"/>
          <w:szCs w:val="31"/>
          <w:spacing w:val="-4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完整，</w:t>
      </w:r>
      <w:r>
        <w:rPr>
          <w:rFonts w:ascii="Microsoft YaHei" w:hAnsi="Microsoft YaHei" w:eastAsia="Microsoft YaHei" w:cs="Microsoft YaHei"/>
          <w:sz w:val="31"/>
          <w:szCs w:val="31"/>
          <w:spacing w:val="-4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如有不实，</w:t>
      </w:r>
      <w:r>
        <w:rPr>
          <w:rFonts w:ascii="Microsoft YaHei" w:hAnsi="Microsoft YaHei" w:eastAsia="Microsoft YaHei" w:cs="Microsoft YaHei"/>
          <w:sz w:val="31"/>
          <w:szCs w:val="31"/>
          <w:spacing w:val="-5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愿承担相应的责任。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5157" w:right="697" w:firstLine="423"/>
        <w:spacing w:before="133" w:line="271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6"/>
        </w:rPr>
        <w:t>申请单位（盖章）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"/>
        </w:rPr>
        <w:t>（法人代表签字）</w:t>
      </w:r>
    </w:p>
    <w:p>
      <w:pPr>
        <w:ind w:left="5564"/>
        <w:spacing w:before="1" w:line="185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13"/>
        </w:rPr>
        <w:t>年</w:t>
      </w:r>
      <w:r>
        <w:rPr>
          <w:rFonts w:ascii="Microsoft YaHei" w:hAnsi="Microsoft YaHei" w:eastAsia="Microsoft YaHei" w:cs="Microsoft YaHei"/>
          <w:sz w:val="31"/>
          <w:szCs w:val="31"/>
          <w:spacing w:val="5"/>
        </w:rPr>
        <w:t xml:space="preserve">       </w:t>
      </w:r>
      <w:r>
        <w:rPr>
          <w:rFonts w:ascii="Microsoft YaHei" w:hAnsi="Microsoft YaHei" w:eastAsia="Microsoft YaHei" w:cs="Microsoft YaHei"/>
          <w:sz w:val="31"/>
          <w:szCs w:val="31"/>
          <w:spacing w:val="-13"/>
        </w:rPr>
        <w:t>月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 xml:space="preserve">       </w:t>
      </w:r>
      <w:r>
        <w:rPr>
          <w:rFonts w:ascii="Microsoft YaHei" w:hAnsi="Microsoft YaHei" w:eastAsia="Microsoft YaHei" w:cs="Microsoft YaHei"/>
          <w:sz w:val="31"/>
          <w:szCs w:val="31"/>
          <w:spacing w:val="-13"/>
        </w:rPr>
        <w:t>日</w:t>
      </w:r>
    </w:p>
    <w:p>
      <w:pPr>
        <w:spacing w:line="185" w:lineRule="auto"/>
        <w:sectPr>
          <w:footerReference w:type="default" r:id="rId8"/>
          <w:pgSz w:w="11905" w:h="16839"/>
          <w:pgMar w:top="1431" w:right="1587" w:bottom="1708" w:left="1607" w:header="0" w:footer="1456" w:gutter="0"/>
        </w:sectPr>
        <w:rPr>
          <w:rFonts w:ascii="Microsoft YaHei" w:hAnsi="Microsoft YaHei" w:eastAsia="Microsoft YaHei" w:cs="Microsoft YaHei"/>
          <w:sz w:val="31"/>
          <w:szCs w:val="31"/>
        </w:rPr>
      </w:pPr>
    </w:p>
    <w:p>
      <w:pPr>
        <w:spacing w:before="73"/>
        <w:rPr/>
      </w:pPr>
      <w:r/>
    </w:p>
    <w:p>
      <w:pPr>
        <w:spacing w:before="73"/>
        <w:rPr/>
      </w:pPr>
      <w:r/>
    </w:p>
    <w:p>
      <w:pPr>
        <w:spacing w:before="72"/>
        <w:rPr/>
      </w:pPr>
      <w:r/>
    </w:p>
    <w:tbl>
      <w:tblPr>
        <w:tblStyle w:val="TableNormal"/>
        <w:tblW w:w="912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00"/>
        <w:gridCol w:w="2324"/>
        <w:gridCol w:w="1214"/>
        <w:gridCol w:w="1024"/>
        <w:gridCol w:w="2341"/>
        <w:gridCol w:w="221"/>
      </w:tblGrid>
      <w:tr>
        <w:trPr>
          <w:trHeight w:val="577" w:hRule="atLeast"/>
        </w:trPr>
        <w:tc>
          <w:tcPr>
            <w:tcW w:w="9124" w:type="dxa"/>
            <w:vAlign w:val="top"/>
            <w:gridSpan w:val="6"/>
          </w:tcPr>
          <w:p>
            <w:pPr>
              <w:ind w:left="3821"/>
              <w:spacing w:before="149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表</w:t>
            </w:r>
            <w:r>
              <w:rPr>
                <w:rFonts w:ascii="SimHei" w:hAnsi="SimHei" w:eastAsia="SimHei" w:cs="SimHei"/>
                <w:sz w:val="24"/>
                <w:szCs w:val="24"/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8"/>
              </w:rPr>
              <w:t xml:space="preserve"> 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单位基本情况</w:t>
            </w:r>
          </w:p>
        </w:tc>
      </w:tr>
      <w:tr>
        <w:trPr>
          <w:trHeight w:val="572" w:hRule="atLeast"/>
        </w:trPr>
        <w:tc>
          <w:tcPr>
            <w:tcW w:w="2000" w:type="dxa"/>
            <w:vAlign w:val="top"/>
          </w:tcPr>
          <w:p>
            <w:pPr>
              <w:ind w:left="530"/>
              <w:spacing w:before="204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单位名称</w:t>
            </w:r>
          </w:p>
        </w:tc>
        <w:tc>
          <w:tcPr>
            <w:tcW w:w="7124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45" w:hRule="atLeast"/>
        </w:trPr>
        <w:tc>
          <w:tcPr>
            <w:tcW w:w="2000" w:type="dxa"/>
            <w:vAlign w:val="top"/>
          </w:tcPr>
          <w:p>
            <w:pPr>
              <w:pStyle w:val="TableText"/>
              <w:ind w:left="888" w:right="159" w:hanging="711"/>
              <w:spacing w:before="138" w:line="203" w:lineRule="auto"/>
              <w:rPr/>
            </w:pPr>
            <w:r>
              <w:rPr>
                <w:spacing w:val="-4"/>
              </w:rPr>
              <w:t>统一社会信用代</w:t>
            </w:r>
            <w:r>
              <w:rPr>
                <w:spacing w:val="5"/>
              </w:rPr>
              <w:t xml:space="preserve"> </w:t>
            </w:r>
            <w:r>
              <w:rPr/>
              <w:t>码</w:t>
            </w:r>
          </w:p>
        </w:tc>
        <w:tc>
          <w:tcPr>
            <w:tcW w:w="7124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55" w:hRule="atLeast"/>
        </w:trPr>
        <w:tc>
          <w:tcPr>
            <w:tcW w:w="200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530"/>
              <w:spacing w:before="78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单位性质</w:t>
            </w:r>
          </w:p>
        </w:tc>
        <w:tc>
          <w:tcPr>
            <w:tcW w:w="7124" w:type="dxa"/>
            <w:vAlign w:val="top"/>
            <w:gridSpan w:val="5"/>
          </w:tcPr>
          <w:p>
            <w:pPr>
              <w:ind w:left="119"/>
              <w:spacing w:before="75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事业单位</w:t>
            </w: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社会团体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国有企业</w:t>
            </w:r>
          </w:p>
          <w:p>
            <w:pPr>
              <w:ind w:left="119"/>
              <w:spacing w:before="139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民营企业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三资企业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其他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 xml:space="preserve">     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（请注明）</w:t>
            </w:r>
          </w:p>
        </w:tc>
      </w:tr>
      <w:tr>
        <w:trPr>
          <w:trHeight w:val="845" w:hRule="atLeast"/>
        </w:trPr>
        <w:tc>
          <w:tcPr>
            <w:tcW w:w="200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5"/>
              <w:spacing w:before="102" w:line="184" w:lineRule="auto"/>
              <w:rPr/>
            </w:pPr>
            <w:r>
              <w:rPr>
                <w:spacing w:val="-5"/>
              </w:rPr>
              <w:t>上市情况</w:t>
            </w:r>
          </w:p>
        </w:tc>
        <w:tc>
          <w:tcPr>
            <w:tcW w:w="7124" w:type="dxa"/>
            <w:vAlign w:val="top"/>
            <w:gridSpan w:val="5"/>
          </w:tcPr>
          <w:p>
            <w:pPr>
              <w:pStyle w:val="TableText"/>
              <w:ind w:left="119"/>
              <w:spacing w:before="75" w:line="185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 xml:space="preserve"> </w:t>
            </w:r>
            <w:r>
              <w:rPr>
                <w:spacing w:val="-5"/>
              </w:rPr>
              <w:t>主板或创业板上市</w:t>
            </w:r>
            <w:r>
              <w:rPr>
                <w:spacing w:val="2"/>
              </w:rPr>
              <w:t xml:space="preserve">         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□</w:t>
            </w:r>
            <w:r>
              <w:rPr>
                <w:spacing w:val="-5"/>
              </w:rPr>
              <w:t>海外上市</w:t>
            </w:r>
          </w:p>
          <w:p>
            <w:pPr>
              <w:pStyle w:val="TableText"/>
              <w:ind w:left="119"/>
              <w:spacing w:before="104" w:line="18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spacing w:val="-4"/>
              </w:rPr>
              <w:t>新三板、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北交所上市      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spacing w:val="-4"/>
              </w:rPr>
              <w:t>否</w:t>
            </w:r>
          </w:p>
        </w:tc>
      </w:tr>
      <w:tr>
        <w:trPr>
          <w:trHeight w:val="856" w:hRule="atLeast"/>
        </w:trPr>
        <w:tc>
          <w:tcPr>
            <w:tcW w:w="2000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7"/>
              <w:spacing w:before="103" w:line="183" w:lineRule="auto"/>
              <w:rPr/>
            </w:pPr>
            <w:r>
              <w:rPr>
                <w:spacing w:val="-14"/>
              </w:rPr>
              <w:t>申报分类</w:t>
            </w:r>
          </w:p>
        </w:tc>
        <w:tc>
          <w:tcPr>
            <w:tcW w:w="7124" w:type="dxa"/>
            <w:vAlign w:val="top"/>
            <w:gridSpan w:val="5"/>
          </w:tcPr>
          <w:p>
            <w:pPr>
              <w:pStyle w:val="TableText"/>
              <w:ind w:left="119"/>
              <w:spacing w:before="79" w:line="181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spacing w:val="-3"/>
              </w:rPr>
              <w:t>企业可信数据空间</w:t>
            </w:r>
          </w:p>
          <w:p>
            <w:pPr>
              <w:pStyle w:val="TableText"/>
              <w:ind w:left="119"/>
              <w:spacing w:before="109" w:line="202" w:lineRule="auto"/>
              <w:rPr/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/>
              <w:t>行业可信数据空间</w:t>
            </w:r>
            <w:r>
              <w:rPr>
                <w:spacing w:val="-12"/>
              </w:rPr>
              <w:t>，</w:t>
            </w:r>
            <w:r>
              <w:rPr>
                <w:u w:val="single" w:color="auto"/>
                <w:spacing w:val="4"/>
              </w:rPr>
              <w:t xml:space="preserve">        </w:t>
            </w:r>
            <w:r>
              <w:rPr>
                <w:u w:val="single" w:color="auto"/>
                <w:spacing w:val="-12"/>
              </w:rPr>
              <w:t>（</w:t>
            </w:r>
            <w:r>
              <w:rPr>
                <w:u w:val="single" w:color="auto"/>
              </w:rPr>
              <w:t>具体行业）</w:t>
            </w:r>
          </w:p>
        </w:tc>
      </w:tr>
      <w:tr>
        <w:trPr>
          <w:trHeight w:val="856" w:hRule="atLeast"/>
        </w:trPr>
        <w:tc>
          <w:tcPr>
            <w:tcW w:w="2000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9"/>
              <w:spacing w:before="103" w:line="180" w:lineRule="auto"/>
              <w:rPr/>
            </w:pPr>
            <w:r>
              <w:rPr>
                <w:spacing w:val="-4"/>
              </w:rPr>
              <w:t>试点周期</w:t>
            </w:r>
          </w:p>
        </w:tc>
        <w:tc>
          <w:tcPr>
            <w:tcW w:w="7124" w:type="dxa"/>
            <w:vAlign w:val="top"/>
            <w:gridSpan w:val="5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0"/>
              <w:spacing w:before="103" w:line="182" w:lineRule="auto"/>
              <w:rPr/>
            </w:pPr>
            <w:r>
              <w:rPr>
                <w:spacing w:val="-8"/>
              </w:rPr>
              <w:t>年    月  至</w:t>
            </w:r>
            <w:r>
              <w:rPr>
                <w:spacing w:val="12"/>
              </w:rPr>
              <w:t xml:space="preserve">      </w:t>
            </w:r>
            <w:r>
              <w:rPr>
                <w:spacing w:val="-8"/>
              </w:rPr>
              <w:t>年    月</w:t>
            </w:r>
          </w:p>
        </w:tc>
      </w:tr>
      <w:tr>
        <w:trPr>
          <w:trHeight w:val="856" w:hRule="atLeast"/>
        </w:trPr>
        <w:tc>
          <w:tcPr>
            <w:tcW w:w="2000" w:type="dxa"/>
            <w:vAlign w:val="top"/>
          </w:tcPr>
          <w:p>
            <w:pPr>
              <w:pStyle w:val="TableText"/>
              <w:ind w:left="291"/>
              <w:spacing w:before="137" w:line="183" w:lineRule="auto"/>
              <w:rPr/>
            </w:pPr>
            <w:r>
              <w:rPr>
                <w:spacing w:val="-3"/>
              </w:rPr>
              <w:t>联合运营情况</w:t>
            </w:r>
          </w:p>
          <w:p>
            <w:pPr>
              <w:pStyle w:val="TableText"/>
              <w:ind w:left="559"/>
              <w:spacing w:before="106" w:line="168" w:lineRule="auto"/>
              <w:rPr/>
            </w:pPr>
            <w:r>
              <w:rPr>
                <w:spacing w:val="-12"/>
              </w:rPr>
              <w:t>（如有）</w:t>
            </w:r>
          </w:p>
        </w:tc>
        <w:tc>
          <w:tcPr>
            <w:tcW w:w="7124" w:type="dxa"/>
            <w:vAlign w:val="top"/>
            <w:gridSpan w:val="5"/>
          </w:tcPr>
          <w:p>
            <w:pPr>
              <w:pStyle w:val="TableText"/>
              <w:ind w:left="121"/>
              <w:spacing w:before="289" w:line="217" w:lineRule="auto"/>
              <w:rPr/>
            </w:pPr>
            <w:r>
              <w:rPr>
                <w:spacing w:val="-5"/>
              </w:rPr>
              <w:t>请提供联合运营方情况简介（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29"/>
              </w:rPr>
              <w:t xml:space="preserve"> </w:t>
            </w:r>
            <w:r>
              <w:rPr>
                <w:spacing w:val="-5"/>
              </w:rPr>
              <w:t>字）</w:t>
            </w:r>
          </w:p>
        </w:tc>
      </w:tr>
      <w:tr>
        <w:trPr>
          <w:trHeight w:val="856" w:hRule="atLeast"/>
        </w:trPr>
        <w:tc>
          <w:tcPr>
            <w:tcW w:w="2000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7"/>
              <w:spacing w:before="103" w:line="178" w:lineRule="auto"/>
              <w:rPr/>
            </w:pPr>
            <w:r>
              <w:rPr>
                <w:spacing w:val="-3"/>
              </w:rPr>
              <w:t>通讯地址</w:t>
            </w:r>
          </w:p>
        </w:tc>
        <w:tc>
          <w:tcPr>
            <w:tcW w:w="7124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55" w:hRule="atLeast"/>
        </w:trPr>
        <w:tc>
          <w:tcPr>
            <w:tcW w:w="200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1"/>
              <w:spacing w:before="103" w:line="178" w:lineRule="auto"/>
              <w:rPr/>
            </w:pPr>
            <w:r>
              <w:rPr>
                <w:spacing w:val="-4"/>
              </w:rPr>
              <w:t>联系方式</w:t>
            </w:r>
          </w:p>
        </w:tc>
        <w:tc>
          <w:tcPr>
            <w:tcW w:w="7124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5" w:hRule="atLeast"/>
        </w:trPr>
        <w:tc>
          <w:tcPr>
            <w:tcW w:w="9124" w:type="dxa"/>
            <w:vAlign w:val="top"/>
            <w:gridSpan w:val="6"/>
          </w:tcPr>
          <w:p>
            <w:pPr>
              <w:ind w:left="3461"/>
              <w:spacing w:before="16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表</w:t>
            </w:r>
            <w:r>
              <w:rPr>
                <w:rFonts w:ascii="SimHei" w:hAnsi="SimHei" w:eastAsia="SimHei" w:cs="SimHei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  </w:t>
            </w: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可持续运营情况</w:t>
            </w:r>
          </w:p>
        </w:tc>
      </w:tr>
      <w:tr>
        <w:trPr>
          <w:trHeight w:val="425" w:hRule="atLeast"/>
        </w:trPr>
        <w:tc>
          <w:tcPr>
            <w:tcW w:w="2000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"/>
              <w:spacing w:before="103" w:line="183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1.</w:t>
            </w:r>
            <w:r>
              <w:rPr>
                <w:spacing w:val="-4"/>
              </w:rPr>
              <w:t>运营主体情况</w:t>
            </w:r>
          </w:p>
        </w:tc>
        <w:tc>
          <w:tcPr>
            <w:tcW w:w="23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8" w:type="dxa"/>
            <w:vAlign w:val="top"/>
            <w:gridSpan w:val="2"/>
          </w:tcPr>
          <w:p>
            <w:pPr>
              <w:pStyle w:val="TableText"/>
              <w:ind w:left="752"/>
              <w:spacing w:before="143" w:line="158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2341" w:type="dxa"/>
            <w:vAlign w:val="top"/>
          </w:tcPr>
          <w:p>
            <w:pPr>
              <w:pStyle w:val="TableText"/>
              <w:ind w:left="803"/>
              <w:spacing w:before="143" w:line="158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221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5" w:hRule="atLeast"/>
        </w:trPr>
        <w:tc>
          <w:tcPr>
            <w:tcW w:w="20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4" w:type="dxa"/>
            <w:vAlign w:val="top"/>
          </w:tcPr>
          <w:p>
            <w:pPr>
              <w:pStyle w:val="TableText"/>
              <w:ind w:left="152"/>
              <w:spacing w:before="142" w:line="159" w:lineRule="auto"/>
              <w:rPr/>
            </w:pPr>
            <w:r>
              <w:rPr>
                <w:spacing w:val="-3"/>
              </w:rPr>
              <w:t>营业收入（万元）</w:t>
            </w:r>
          </w:p>
        </w:tc>
        <w:tc>
          <w:tcPr>
            <w:tcW w:w="223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5" w:hRule="atLeast"/>
        </w:trPr>
        <w:tc>
          <w:tcPr>
            <w:tcW w:w="20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4" w:type="dxa"/>
            <w:vAlign w:val="top"/>
          </w:tcPr>
          <w:p>
            <w:pPr>
              <w:ind w:left="367"/>
              <w:spacing w:before="136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总资产（</w:t>
            </w:r>
            <w:r>
              <w:rPr>
                <w:rFonts w:ascii="FangSong" w:hAnsi="FangSong" w:eastAsia="FangSong" w:cs="FangSong"/>
                <w:sz w:val="24"/>
                <w:szCs w:val="24"/>
                <w:spacing w:val="-6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万元）</w:t>
            </w:r>
          </w:p>
        </w:tc>
        <w:tc>
          <w:tcPr>
            <w:tcW w:w="223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5" w:hRule="atLeast"/>
        </w:trPr>
        <w:tc>
          <w:tcPr>
            <w:tcW w:w="20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4" w:type="dxa"/>
            <w:vAlign w:val="top"/>
          </w:tcPr>
          <w:p>
            <w:pPr>
              <w:ind w:left="468"/>
              <w:spacing w:before="138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利润（</w:t>
            </w:r>
            <w:r>
              <w:rPr>
                <w:rFonts w:ascii="FangSong" w:hAnsi="FangSong" w:eastAsia="FangSong" w:cs="FangSong"/>
                <w:sz w:val="24"/>
                <w:szCs w:val="24"/>
                <w:spacing w:val="-6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万元）</w:t>
            </w:r>
          </w:p>
        </w:tc>
        <w:tc>
          <w:tcPr>
            <w:tcW w:w="223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3" w:hRule="atLeast"/>
        </w:trPr>
        <w:tc>
          <w:tcPr>
            <w:tcW w:w="20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4" w:type="dxa"/>
            <w:vAlign w:val="top"/>
          </w:tcPr>
          <w:p>
            <w:pPr>
              <w:pStyle w:val="TableText"/>
              <w:ind w:left="261"/>
              <w:spacing w:before="138" w:line="160" w:lineRule="auto"/>
              <w:rPr/>
            </w:pPr>
            <w:r>
              <w:rPr>
                <w:rFonts w:ascii="FangSong" w:hAnsi="FangSong" w:eastAsia="FangSong" w:cs="FangSong"/>
                <w:spacing w:val="-8"/>
              </w:rPr>
              <w:t>资产负债率</w:t>
            </w:r>
            <w:r>
              <w:rPr>
                <w:spacing w:val="-8"/>
              </w:rPr>
              <w:t>（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%</w:t>
            </w:r>
            <w:r>
              <w:rPr>
                <w:spacing w:val="-8"/>
              </w:rPr>
              <w:t>）</w:t>
            </w:r>
          </w:p>
        </w:tc>
        <w:tc>
          <w:tcPr>
            <w:tcW w:w="223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70" w:hRule="atLeast"/>
        </w:trPr>
        <w:tc>
          <w:tcPr>
            <w:tcW w:w="2000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78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空间投资情况</w:t>
            </w:r>
          </w:p>
        </w:tc>
        <w:tc>
          <w:tcPr>
            <w:tcW w:w="3538" w:type="dxa"/>
            <w:vAlign w:val="top"/>
            <w:gridSpan w:val="2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/>
              <w:spacing w:before="102" w:line="186" w:lineRule="auto"/>
              <w:rPr>
                <w:rFonts w:ascii="FangSong" w:hAnsi="FangSong" w:eastAsia="FangSong" w:cs="FangSong"/>
              </w:rPr>
            </w:pPr>
            <w:r>
              <w:rPr>
                <w:spacing w:val="-6"/>
              </w:rPr>
              <w:t>计划总</w:t>
            </w:r>
            <w:r>
              <w:rPr>
                <w:rFonts w:ascii="FangSong" w:hAnsi="FangSong" w:eastAsia="FangSong" w:cs="FangSong"/>
                <w:spacing w:val="-6"/>
              </w:rPr>
              <w:t>投入资金总额（</w:t>
            </w:r>
            <w:r>
              <w:rPr>
                <w:rFonts w:ascii="FangSong" w:hAnsi="FangSong" w:eastAsia="FangSong" w:cs="FangSong"/>
                <w:spacing w:val="-62"/>
              </w:rPr>
              <w:t xml:space="preserve"> </w:t>
            </w:r>
            <w:r>
              <w:rPr>
                <w:rFonts w:ascii="FangSong" w:hAnsi="FangSong" w:eastAsia="FangSong" w:cs="FangSong"/>
                <w:spacing w:val="-6"/>
              </w:rPr>
              <w:t>万元）</w:t>
            </w:r>
          </w:p>
        </w:tc>
        <w:tc>
          <w:tcPr>
            <w:tcW w:w="3586" w:type="dxa"/>
            <w:vAlign w:val="top"/>
            <w:gridSpan w:val="3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768"/>
              <w:spacing w:before="7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已投入资金（</w:t>
            </w:r>
            <w:r>
              <w:rPr>
                <w:rFonts w:ascii="FangSong" w:hAnsi="FangSong" w:eastAsia="FangSong" w:cs="FangSong"/>
                <w:sz w:val="24"/>
                <w:szCs w:val="24"/>
                <w:spacing w:val="-6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万元）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05" w:h="16839"/>
          <w:pgMar w:top="1431" w:right="1388" w:bottom="1292" w:left="1387" w:header="0" w:footer="103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41"/>
        <w:rPr/>
      </w:pPr>
      <w:r>
        <w:pict>
          <v:shape id="_x0000_s2" style="position:absolute;margin-left:169.06pt;margin-top:90.7pt;mso-position-vertical-relative:page;mso-position-horizontal-relative:page;width:0.5pt;height:642.9pt;z-index:251664384;" o:allowincell="f" filled="false" strokecolor="#000000" strokeweight="0.48pt" coordsize="10,12858" coordorigin="0,0" path="m4,0l4,12857e">
            <v:stroke joinstyle="bevel" miterlimit="2"/>
          </v:shape>
        </w:pict>
      </w:r>
      <w:r/>
    </w:p>
    <w:tbl>
      <w:tblPr>
        <w:tblStyle w:val="TableNormal"/>
        <w:tblW w:w="912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27"/>
        <w:gridCol w:w="7197"/>
      </w:tblGrid>
      <w:tr>
        <w:trPr>
          <w:trHeight w:val="7317" w:hRule="atLeast"/>
        </w:trPr>
        <w:tc>
          <w:tcPr>
            <w:tcW w:w="9124" w:type="dxa"/>
            <w:vAlign w:val="top"/>
            <w:gridSpan w:val="2"/>
          </w:tcPr>
          <w:p>
            <w:pPr>
              <w:spacing w:line="295" w:lineRule="auto"/>
              <w:rPr>
                <w:rFonts w:ascii="Arial"/>
                <w:sz w:val="21"/>
              </w:rPr>
            </w:pPr>
            <w:r>
              <w:pict>
                <v:shape id="_x0000_s4" style="position:absolute;margin-left:-356.5pt;margin-top:214.75pt;mso-position-vertical-relative:top-margin-area;mso-position-horizontal-relative:right-margin-area;width:356.8pt;height:0.5pt;z-index:-251654144;" filled="false" strokecolor="#000000" strokeweight="0.48pt" coordsize="7135,10" coordorigin="0,0" path="m0,4l7135,4e">
                  <v:stroke joinstyle="bevel" miterlimit="2"/>
                </v:shape>
              </w:pict>
            </w:r>
            <w:r>
              <w:pict>
                <v:shape id="_x0000_s6" style="position:absolute;margin-left:-178.35pt;margin-top:-0.25pt;mso-position-vertical-relative:top-margin-area;mso-position-horizontal-relative:right-margin-area;width:0.5pt;height:43pt;z-index:251665408;" filled="false" strokecolor="#000000" strokeweight="0.48pt" coordsize="10,860" coordorigin="0,0" path="m4,0l4,860e">
                  <v:stroke joinstyle="bevel" miterlimit="2"/>
                </v:shape>
              </w:pict>
            </w:r>
            <w:r>
              <w:pict>
                <v:shape id="_x0000_s8" style="position:absolute;margin-left:-356.5pt;margin-top:42.7499pt;mso-position-vertical-relative:top-margin-area;mso-position-horizontal-relative:right-margin-area;width:356.8pt;height:0.5pt;z-index:-251653120;" filled="false" strokecolor="#000000" strokeweight="0.48pt" coordsize="7135,10" coordorigin="0,0" path="m0,4l7135,4e">
                  <v:stroke joinstyle="bevel" miterlimit="2"/>
                </v:shape>
              </w:pict>
            </w: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8"/>
              <w:spacing w:before="103" w:line="174" w:lineRule="auto"/>
              <w:rPr/>
            </w:pPr>
            <w:r>
              <w:rPr>
                <w:rFonts w:ascii="FangSong" w:hAnsi="FangSong" w:eastAsia="FangSong" w:cs="FangSong"/>
                <w:spacing w:val="-3"/>
              </w:rPr>
              <w:t>项目</w:t>
            </w:r>
            <w:r>
              <w:rPr>
                <w:spacing w:val="-3"/>
              </w:rPr>
              <w:t>资金来源情况</w:t>
            </w:r>
            <w:r>
              <w:rPr>
                <w:rFonts w:ascii="FangSong" w:hAnsi="FangSong" w:eastAsia="FangSong" w:cs="FangSong"/>
                <w:spacing w:val="-3"/>
              </w:rPr>
              <w:t>表</w:t>
            </w:r>
            <w:r>
              <w:rPr>
                <w:spacing w:val="-3"/>
              </w:rPr>
              <w:t>（格式参考，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可自行编制）</w:t>
            </w:r>
          </w:p>
          <w:tbl>
            <w:tblPr>
              <w:tblStyle w:val="TableNormal"/>
              <w:tblW w:w="6903" w:type="dxa"/>
              <w:tblInd w:w="2104" w:type="dxa"/>
              <w:tblLayout w:type="fixed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</w:tblPr>
            <w:tblGrid>
              <w:gridCol w:w="1071"/>
              <w:gridCol w:w="2380"/>
              <w:gridCol w:w="1724"/>
              <w:gridCol w:w="1728"/>
            </w:tblGrid>
            <w:tr>
              <w:trPr>
                <w:trHeight w:val="845" w:hRule="atLeast"/>
              </w:trPr>
              <w:tc>
                <w:tcPr>
                  <w:tcW w:w="1071" w:type="dxa"/>
                  <w:vAlign w:val="top"/>
                </w:tcPr>
                <w:p>
                  <w:pPr>
                    <w:pStyle w:val="TableText"/>
                    <w:ind w:left="305"/>
                    <w:spacing w:before="131" w:line="183" w:lineRule="auto"/>
                    <w:rPr/>
                  </w:pPr>
                  <w:r>
                    <w:rPr>
                      <w:spacing w:val="-4"/>
                      <w:w w:val="99"/>
                    </w:rPr>
                    <w:t>序号</w:t>
                  </w:r>
                </w:p>
              </w:tc>
              <w:tc>
                <w:tcPr>
                  <w:tcW w:w="2380" w:type="dxa"/>
                  <w:vAlign w:val="top"/>
                </w:tcPr>
                <w:p>
                  <w:pPr>
                    <w:pStyle w:val="TableText"/>
                    <w:ind w:left="248"/>
                    <w:spacing w:before="130" w:line="217" w:lineRule="auto"/>
                    <w:rPr/>
                  </w:pPr>
                  <w:r>
                    <w:rPr>
                      <w:spacing w:val="-3"/>
                    </w:rPr>
                    <w:t>投资金额（万元）</w:t>
                  </w:r>
                </w:p>
              </w:tc>
              <w:tc>
                <w:tcPr>
                  <w:tcW w:w="1724" w:type="dxa"/>
                  <w:vAlign w:val="top"/>
                </w:tcPr>
                <w:p>
                  <w:pPr>
                    <w:pStyle w:val="TableText"/>
                    <w:ind w:left="285"/>
                    <w:spacing w:before="130" w:line="184" w:lineRule="auto"/>
                    <w:rPr/>
                  </w:pPr>
                  <w:r>
                    <w:rPr>
                      <w:spacing w:val="-6"/>
                    </w:rPr>
                    <w:t>资金来源方</w:t>
                  </w:r>
                </w:p>
              </w:tc>
              <w:tc>
                <w:tcPr>
                  <w:tcW w:w="1728" w:type="dxa"/>
                  <w:vAlign w:val="top"/>
                </w:tcPr>
                <w:p>
                  <w:pPr>
                    <w:pStyle w:val="TableText"/>
                    <w:ind w:left="166"/>
                    <w:spacing w:before="130" w:line="184" w:lineRule="auto"/>
                    <w:rPr/>
                  </w:pPr>
                  <w:r>
                    <w:rPr>
                      <w:spacing w:val="-5"/>
                    </w:rPr>
                    <w:t>资金到位情况</w:t>
                  </w:r>
                </w:p>
                <w:p>
                  <w:pPr>
                    <w:pStyle w:val="TableText"/>
                    <w:ind w:left="564"/>
                    <w:spacing w:before="106" w:line="165" w:lineRule="auto"/>
                    <w:rPr/>
                  </w:pPr>
                  <w:r>
                    <w:rPr>
                      <w:spacing w:val="-15"/>
                    </w:rPr>
                    <w:t>（</w:t>
                  </w:r>
                  <w:r>
                    <w:rPr>
                      <w:rFonts w:ascii="Times New Roman" w:hAnsi="Times New Roman" w:eastAsia="Times New Roman" w:cs="Times New Roman"/>
                      <w:spacing w:val="-15"/>
                    </w:rPr>
                    <w:t>%</w:t>
                  </w:r>
                  <w:r>
                    <w:rPr>
                      <w:spacing w:val="-15"/>
                    </w:rPr>
                    <w:t>）</w:t>
                  </w:r>
                </w:p>
              </w:tc>
            </w:tr>
            <w:tr>
              <w:trPr>
                <w:trHeight w:val="423" w:hRule="atLeast"/>
              </w:trPr>
              <w:tc>
                <w:tcPr>
                  <w:tcW w:w="1071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380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1724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1728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</w:tr>
            <w:tr>
              <w:trPr>
                <w:trHeight w:val="423" w:hRule="atLeast"/>
              </w:trPr>
              <w:tc>
                <w:tcPr>
                  <w:tcW w:w="1071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380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1724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1728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</w:tr>
            <w:tr>
              <w:trPr>
                <w:trHeight w:val="423" w:hRule="atLeast"/>
              </w:trPr>
              <w:tc>
                <w:tcPr>
                  <w:tcW w:w="1071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380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1724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1728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</w:tr>
            <w:tr>
              <w:trPr>
                <w:trHeight w:val="423" w:hRule="atLeast"/>
              </w:trPr>
              <w:tc>
                <w:tcPr>
                  <w:tcW w:w="1071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380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1724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1728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</w:tr>
            <w:tr>
              <w:trPr>
                <w:trHeight w:val="426" w:hRule="atLeast"/>
              </w:trPr>
              <w:tc>
                <w:tcPr>
                  <w:tcW w:w="1071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380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1724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1728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</w:tr>
          </w:tbl>
          <w:p>
            <w:pPr>
              <w:pStyle w:val="TableText"/>
              <w:ind w:left="3045"/>
              <w:spacing w:before="144" w:line="173" w:lineRule="auto"/>
              <w:rPr/>
            </w:pPr>
            <w:r>
              <w:rPr>
                <w:rFonts w:ascii="FangSong" w:hAnsi="FangSong" w:eastAsia="FangSong" w:cs="FangSong"/>
                <w:b/>
                <w:bCs/>
                <w:spacing w:val="-4"/>
              </w:rPr>
              <w:t>项目投资计划明细表</w:t>
            </w:r>
            <w:r>
              <w:rPr>
                <w:spacing w:val="-4"/>
              </w:rPr>
              <w:t>（格式参考，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可自行编制）</w:t>
            </w:r>
          </w:p>
          <w:tbl>
            <w:tblPr>
              <w:tblStyle w:val="TableNormal"/>
              <w:tblW w:w="6903" w:type="dxa"/>
              <w:tblInd w:w="2104" w:type="dxa"/>
              <w:tblLayout w:type="fixed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</w:tblPr>
            <w:tblGrid>
              <w:gridCol w:w="1071"/>
              <w:gridCol w:w="2380"/>
              <w:gridCol w:w="1724"/>
              <w:gridCol w:w="1728"/>
            </w:tblGrid>
            <w:tr>
              <w:trPr>
                <w:trHeight w:val="426" w:hRule="atLeast"/>
              </w:trPr>
              <w:tc>
                <w:tcPr>
                  <w:tcW w:w="1071" w:type="dxa"/>
                  <w:vAlign w:val="top"/>
                </w:tcPr>
                <w:p>
                  <w:pPr>
                    <w:pStyle w:val="TableText"/>
                    <w:ind w:left="305"/>
                    <w:spacing w:before="131" w:line="166" w:lineRule="auto"/>
                    <w:rPr/>
                  </w:pPr>
                  <w:r>
                    <w:rPr>
                      <w:spacing w:val="-4"/>
                      <w:w w:val="99"/>
                    </w:rPr>
                    <w:t>序号</w:t>
                  </w:r>
                </w:p>
              </w:tc>
              <w:tc>
                <w:tcPr>
                  <w:tcW w:w="2380" w:type="dxa"/>
                  <w:vAlign w:val="top"/>
                </w:tcPr>
                <w:p>
                  <w:pPr>
                    <w:pStyle w:val="TableText"/>
                    <w:ind w:left="728"/>
                    <w:spacing w:before="129" w:line="167" w:lineRule="auto"/>
                    <w:rPr/>
                  </w:pPr>
                  <w:r>
                    <w:rPr>
                      <w:spacing w:val="-6"/>
                    </w:rPr>
                    <w:t>投资细项</w:t>
                  </w:r>
                </w:p>
              </w:tc>
              <w:tc>
                <w:tcPr>
                  <w:tcW w:w="1724" w:type="dxa"/>
                  <w:vAlign w:val="top"/>
                </w:tcPr>
                <w:p>
                  <w:pPr>
                    <w:pStyle w:val="TableText"/>
                    <w:ind w:left="152"/>
                    <w:spacing w:before="131" w:line="166" w:lineRule="auto"/>
                    <w:rPr/>
                  </w:pPr>
                  <w:r>
                    <w:rPr>
                      <w:spacing w:val="-3"/>
                    </w:rPr>
                    <w:t>金额（万元）</w:t>
                  </w:r>
                </w:p>
              </w:tc>
              <w:tc>
                <w:tcPr>
                  <w:tcW w:w="1728" w:type="dxa"/>
                  <w:vAlign w:val="top"/>
                </w:tcPr>
                <w:p>
                  <w:pPr>
                    <w:pStyle w:val="TableText"/>
                    <w:ind w:left="409"/>
                    <w:spacing w:before="132" w:line="165" w:lineRule="auto"/>
                    <w:rPr/>
                  </w:pPr>
                  <w:r>
                    <w:rPr>
                      <w:spacing w:val="-8"/>
                    </w:rPr>
                    <w:t>实施时间</w:t>
                  </w:r>
                </w:p>
              </w:tc>
            </w:tr>
            <w:tr>
              <w:trPr>
                <w:trHeight w:val="421" w:hRule="atLeast"/>
              </w:trPr>
              <w:tc>
                <w:tcPr>
                  <w:tcW w:w="1071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380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1724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1728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</w:tr>
            <w:tr>
              <w:trPr>
                <w:trHeight w:val="421" w:hRule="atLeast"/>
              </w:trPr>
              <w:tc>
                <w:tcPr>
                  <w:tcW w:w="1071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380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1724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1728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</w:tr>
            <w:tr>
              <w:trPr>
                <w:trHeight w:val="422" w:hRule="atLeast"/>
              </w:trPr>
              <w:tc>
                <w:tcPr>
                  <w:tcW w:w="1071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380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1724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1728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</w:tr>
            <w:tr>
              <w:trPr>
                <w:trHeight w:val="422" w:hRule="atLeast"/>
              </w:trPr>
              <w:tc>
                <w:tcPr>
                  <w:tcW w:w="1071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380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1724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1728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</w:tr>
            <w:tr>
              <w:trPr>
                <w:trHeight w:val="424" w:hRule="atLeast"/>
              </w:trPr>
              <w:tc>
                <w:tcPr>
                  <w:tcW w:w="1071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380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1724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1728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</w:tr>
          </w:tbl>
          <w:p>
            <w:pPr>
              <w:spacing w:line="14" w:lineRule="auto"/>
              <w:rPr>
                <w:rFonts w:ascii="Arial"/>
                <w:sz w:val="2"/>
              </w:rPr>
            </w:pPr>
            <w:r/>
          </w:p>
        </w:tc>
      </w:tr>
      <w:tr>
        <w:trPr>
          <w:trHeight w:val="1124" w:hRule="atLeast"/>
        </w:trPr>
        <w:tc>
          <w:tcPr>
            <w:tcW w:w="1927" w:type="dxa"/>
            <w:vAlign w:val="top"/>
            <w:tcBorders>
              <w:right w:val="nil"/>
            </w:tcBorders>
          </w:tcPr>
          <w:p>
            <w:pPr>
              <w:spacing w:line="404" w:lineRule="auto"/>
              <w:rPr>
                <w:rFonts w:ascii="Arial"/>
                <w:sz w:val="21"/>
              </w:rPr>
            </w:pPr>
            <w:r/>
          </w:p>
          <w:p>
            <w:pPr>
              <w:ind w:left="117"/>
              <w:spacing w:before="78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3.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组织人员情况</w:t>
            </w:r>
          </w:p>
        </w:tc>
        <w:tc>
          <w:tcPr>
            <w:tcW w:w="7197" w:type="dxa"/>
            <w:vAlign w:val="top"/>
            <w:tcBorders>
              <w:left w:val="nil"/>
            </w:tcBorders>
          </w:tcPr>
          <w:p>
            <w:pPr>
              <w:pStyle w:val="TableText"/>
              <w:ind w:left="194"/>
              <w:spacing w:before="249" w:line="221" w:lineRule="auto"/>
              <w:rPr/>
            </w:pPr>
            <w:r>
              <w:rPr>
                <w:spacing w:val="-11"/>
              </w:rPr>
              <w:t>在职员工</w:t>
            </w:r>
            <w:r>
              <w:rPr>
                <w:u w:val="single" w:color="auto"/>
                <w:spacing w:val="5"/>
              </w:rPr>
              <w:t xml:space="preserve">        </w:t>
            </w:r>
            <w:r>
              <w:rPr>
                <w:spacing w:val="-53"/>
              </w:rPr>
              <w:t xml:space="preserve"> </w:t>
            </w:r>
            <w:r>
              <w:rPr>
                <w:spacing w:val="-11"/>
              </w:rPr>
              <w:t>人。</w:t>
            </w:r>
            <w:r>
              <w:rPr>
                <w:u w:val="single" w:color="auto"/>
                <w:spacing w:val="-11"/>
              </w:rPr>
              <w:t>【须提供社保证明】</w:t>
            </w:r>
          </w:p>
          <w:p>
            <w:pPr>
              <w:pStyle w:val="TableText"/>
              <w:ind w:left="196"/>
              <w:spacing w:before="182" w:line="176" w:lineRule="auto"/>
              <w:rPr/>
            </w:pPr>
            <w:r>
              <w:rPr>
                <w:spacing w:val="-4"/>
              </w:rPr>
              <w:t>请简要描述运营团队和机制构建方案（</w:t>
            </w:r>
            <w:r>
              <w:rPr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29"/>
              </w:rPr>
              <w:t xml:space="preserve"> </w:t>
            </w:r>
            <w:r>
              <w:rPr>
                <w:spacing w:val="-4"/>
              </w:rPr>
              <w:t>字以内）</w:t>
            </w:r>
          </w:p>
        </w:tc>
      </w:tr>
      <w:tr>
        <w:trPr>
          <w:trHeight w:val="4406" w:hRule="atLeast"/>
        </w:trPr>
        <w:tc>
          <w:tcPr>
            <w:tcW w:w="1927" w:type="dxa"/>
            <w:vAlign w:val="top"/>
            <w:tcBorders>
              <w:right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126" w:right="38" w:hanging="15"/>
              <w:spacing w:before="78" w:line="32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4"/>
              </w:rPr>
              <w:t>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4"/>
              </w:rPr>
              <w:t>运营主体荣誉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资质</w:t>
            </w:r>
          </w:p>
        </w:tc>
        <w:tc>
          <w:tcPr>
            <w:tcW w:w="7197" w:type="dxa"/>
            <w:vAlign w:val="top"/>
            <w:tcBorders>
              <w:left w:val="nil"/>
            </w:tcBorders>
          </w:tcPr>
          <w:p>
            <w:pPr>
              <w:pStyle w:val="TableText"/>
              <w:ind w:left="177"/>
              <w:spacing w:before="125" w:line="221" w:lineRule="auto"/>
              <w:tabs>
                <w:tab w:val="left" w:pos="307"/>
              </w:tabs>
              <w:rPr/>
            </w:pPr>
            <w:r>
              <w:rPr>
                <w:u w:val="single" w:color="auto"/>
              </w:rPr>
              <w:tab/>
            </w:r>
            <w:r>
              <w:rPr>
                <w:u w:val="single" w:color="auto"/>
                <w:spacing w:val="-14"/>
              </w:rPr>
              <w:t>【相关荣誉证明材料】</w:t>
            </w:r>
          </w:p>
          <w:p>
            <w:pPr>
              <w:pStyle w:val="TableText"/>
              <w:ind w:left="217"/>
              <w:spacing w:before="21" w:line="181" w:lineRule="auto"/>
              <w:rPr/>
            </w:pPr>
            <w:r>
              <w:rPr>
                <w:b/>
                <w:bCs/>
                <w:spacing w:val="-7"/>
              </w:rPr>
              <w:t>国家级荣誉：</w:t>
            </w:r>
          </w:p>
          <w:p>
            <w:pPr>
              <w:pStyle w:val="TableText"/>
              <w:ind w:left="194"/>
              <w:spacing w:before="88" w:line="182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  <w:position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1"/>
                <w:position w:val="5"/>
              </w:rPr>
              <w:t xml:space="preserve"> </w:t>
            </w:r>
            <w:r>
              <w:rPr>
                <w:spacing w:val="-3"/>
              </w:rPr>
              <w:t>获评国家级工业互联网平台</w:t>
            </w:r>
          </w:p>
          <w:p>
            <w:pPr>
              <w:pStyle w:val="TableText"/>
              <w:ind w:left="194"/>
              <w:spacing w:before="87" w:line="182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  <w:position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0"/>
                <w:position w:val="5"/>
              </w:rPr>
              <w:t xml:space="preserve"> </w:t>
            </w:r>
            <w:r>
              <w:rPr>
                <w:spacing w:val="-5"/>
              </w:rPr>
              <w:t>国家数据要素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×</w:t>
            </w:r>
            <w:r>
              <w:rPr>
                <w:spacing w:val="-5"/>
              </w:rPr>
              <w:t>大赛获奖</w:t>
            </w:r>
          </w:p>
          <w:p>
            <w:pPr>
              <w:pStyle w:val="TableText"/>
              <w:ind w:left="194"/>
              <w:spacing w:before="87" w:line="182" w:lineRule="auto"/>
              <w:rPr/>
            </w:pPr>
            <w:r>
              <w:rPr>
                <w:rFonts w:ascii="Times New Roman" w:hAnsi="Times New Roman" w:eastAsia="Times New Roman" w:cs="Times New Roman"/>
                <w:spacing w:val="-8"/>
                <w:position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9"/>
                <w:position w:val="5"/>
              </w:rPr>
              <w:t xml:space="preserve"> </w:t>
            </w:r>
            <w:r>
              <w:rPr>
                <w:spacing w:val="-8"/>
              </w:rPr>
              <w:t>其他</w:t>
            </w:r>
            <w:r>
              <w:rPr>
                <w:spacing w:val="48"/>
              </w:rPr>
              <w:t xml:space="preserve"> </w:t>
            </w:r>
            <w:r>
              <w:rPr>
                <w:u w:val="single" w:color="auto"/>
                <w:spacing w:val="2"/>
              </w:rPr>
              <w:t xml:space="preserve">                  </w:t>
            </w:r>
            <w:r>
              <w:rPr>
                <w:spacing w:val="-25"/>
              </w:rPr>
              <w:t xml:space="preserve"> </w:t>
            </w:r>
            <w:r>
              <w:rPr>
                <w:spacing w:val="-8"/>
              </w:rPr>
              <w:t>国家级相关荣誉</w:t>
            </w:r>
          </w:p>
          <w:p>
            <w:pPr>
              <w:pStyle w:val="TableText"/>
              <w:ind w:left="194"/>
              <w:spacing w:before="86" w:line="217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  <w:position w:val="5"/>
              </w:rPr>
              <w:t>□</w:t>
            </w:r>
            <w:r>
              <w:rPr>
                <w:spacing w:val="-2"/>
              </w:rPr>
              <w:t>参与相关国家（行业）标准制定</w:t>
            </w:r>
            <w:r>
              <w:rPr>
                <w:spacing w:val="-51"/>
                <w:w w:val="89"/>
              </w:rPr>
              <w:t>，</w:t>
            </w:r>
            <w:r>
              <w:rPr>
                <w:u w:val="single" w:color="auto"/>
                <w:spacing w:val="-51"/>
                <w:w w:val="89"/>
              </w:rPr>
              <w:t>（</w:t>
            </w:r>
            <w:r>
              <w:rPr>
                <w:u w:val="single" w:color="auto"/>
                <w:spacing w:val="-2"/>
              </w:rPr>
              <w:t>标准名称，</w:t>
            </w:r>
            <w:r>
              <w:rPr>
                <w:u w:val="single" w:color="auto"/>
                <w:spacing w:val="-42"/>
              </w:rPr>
              <w:t xml:space="preserve"> </w:t>
            </w:r>
            <w:r>
              <w:rPr>
                <w:u w:val="single" w:color="auto"/>
                <w:spacing w:val="-2"/>
              </w:rPr>
              <w:t>编号）   </w:t>
            </w:r>
            <w:r>
              <w:rPr>
                <w:u w:val="single" w:color="auto"/>
                <w:spacing w:val="-3"/>
              </w:rPr>
              <w:t xml:space="preserve">   </w:t>
            </w:r>
          </w:p>
          <w:p>
            <w:pPr>
              <w:pStyle w:val="TableText"/>
              <w:ind w:left="192"/>
              <w:spacing w:before="31" w:line="182" w:lineRule="auto"/>
              <w:rPr/>
            </w:pPr>
            <w:r>
              <w:rPr>
                <w:b/>
                <w:bCs/>
                <w:spacing w:val="-3"/>
              </w:rPr>
              <w:t>省级荣誉：</w:t>
            </w:r>
          </w:p>
          <w:p>
            <w:pPr>
              <w:pStyle w:val="TableText"/>
              <w:ind w:left="194"/>
              <w:spacing w:before="87" w:line="182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  <w:position w:val="5"/>
              </w:rPr>
              <w:t>□</w:t>
            </w:r>
            <w:r>
              <w:rPr>
                <w:spacing w:val="-2"/>
              </w:rPr>
              <w:t>省级重点工业互联网平台</w:t>
            </w:r>
          </w:p>
          <w:p>
            <w:pPr>
              <w:pStyle w:val="TableText"/>
              <w:ind w:left="194"/>
              <w:spacing w:before="87" w:line="183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  <w:position w:val="5"/>
              </w:rPr>
              <w:t>□</w:t>
            </w:r>
            <w:r>
              <w:rPr>
                <w:spacing w:val="-3"/>
              </w:rPr>
              <w:t>省级行业产业大脑</w:t>
            </w:r>
          </w:p>
          <w:p>
            <w:pPr>
              <w:pStyle w:val="TableText"/>
              <w:ind w:left="194"/>
              <w:spacing w:before="88" w:line="182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  <w:position w:val="5"/>
              </w:rPr>
              <w:t>□</w:t>
            </w:r>
            <w:r>
              <w:rPr>
                <w:spacing w:val="-2"/>
              </w:rPr>
              <w:t>省级工业互联网平台</w:t>
            </w:r>
          </w:p>
          <w:p>
            <w:pPr>
              <w:pStyle w:val="TableText"/>
              <w:ind w:left="194"/>
              <w:spacing w:before="84" w:line="159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  <w:position w:val="5"/>
              </w:rPr>
              <w:t>□</w:t>
            </w:r>
            <w:r>
              <w:rPr>
                <w:spacing w:val="-2"/>
              </w:rPr>
              <w:t>省级人工智能服务商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1905" w:h="16839"/>
          <w:pgMar w:top="1431" w:right="1388" w:bottom="1288" w:left="1387" w:header="0" w:footer="103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41"/>
        <w:rPr/>
      </w:pPr>
      <w:r>
        <w:pict>
          <v:shape id="_x0000_s10" style="position:absolute;margin-left:169.06pt;margin-top:90.7pt;mso-position-vertical-relative:page;mso-position-horizontal-relative:page;width:0.5pt;height:204pt;z-index:251667456;" o:allowincell="f" filled="false" strokecolor="#000000" strokeweight="0.48pt" coordsize="10,4080" coordorigin="0,0" path="m4,0l4,4080e">
            <v:stroke joinstyle="bevel" miterlimit="2"/>
          </v:shape>
        </w:pict>
      </w:r>
      <w:r>
        <w:pict>
          <v:shape id="_x0000_s12" style="position:absolute;margin-left:169.06pt;margin-top:322.2pt;mso-position-vertical-relative:page;mso-position-horizontal-relative:page;width:0.5pt;height:231.5pt;z-index:251669504;" o:allowincell="f" filled="false" strokecolor="#000000" strokeweight="0.48pt" coordsize="10,4630" coordorigin="0,0" path="m4,0l4,4630e">
            <v:stroke joinstyle="bevel" miterlimit="2"/>
          </v:shape>
        </w:pict>
      </w:r>
      <w:r>
        <w:pict>
          <v:shape id="_x0000_s14" style="position:absolute;margin-left:169.06pt;margin-top:574.2pt;mso-position-vertical-relative:page;mso-position-horizontal-relative:page;width:0.5pt;height:160.9pt;z-index:251668480;" o:allowincell="f" filled="false" strokecolor="#000000" strokeweight="0.48pt" coordsize="10,3217" coordorigin="0,0" path="m4,0l4,3217e">
            <v:stroke joinstyle="bevel" miterlimit="2"/>
          </v:shape>
        </w:pict>
      </w:r>
      <w:r/>
    </w:p>
    <w:tbl>
      <w:tblPr>
        <w:tblStyle w:val="TableNormal"/>
        <w:tblW w:w="912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22"/>
        <w:gridCol w:w="383"/>
        <w:gridCol w:w="3553"/>
        <w:gridCol w:w="3566"/>
      </w:tblGrid>
      <w:tr>
        <w:trPr>
          <w:trHeight w:val="1960" w:hRule="atLeast"/>
        </w:trPr>
        <w:tc>
          <w:tcPr>
            <w:tcW w:w="9124" w:type="dxa"/>
            <w:vAlign w:val="top"/>
            <w:gridSpan w:val="4"/>
          </w:tcPr>
          <w:p>
            <w:pPr>
              <w:pStyle w:val="TableText"/>
              <w:ind w:left="2119"/>
              <w:spacing w:before="126" w:line="180" w:lineRule="auto"/>
              <w:rPr/>
            </w:pPr>
            <w:r>
              <w:rPr>
                <w:rFonts w:ascii="Times New Roman" w:hAnsi="Times New Roman" w:eastAsia="Times New Roman" w:cs="Times New Roman"/>
                <w:spacing w:val="-8"/>
                <w:position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0"/>
                <w:position w:val="5"/>
              </w:rPr>
              <w:t xml:space="preserve"> </w:t>
            </w:r>
            <w:r>
              <w:rPr>
                <w:spacing w:val="-8"/>
              </w:rPr>
              <w:t>浙江数商</w:t>
            </w:r>
          </w:p>
          <w:p>
            <w:pPr>
              <w:pStyle w:val="TableText"/>
              <w:ind w:left="2119"/>
              <w:spacing w:before="90" w:line="182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  <w:position w:val="5"/>
              </w:rPr>
              <w:t>□</w:t>
            </w:r>
            <w:r>
              <w:rPr>
                <w:spacing w:val="-3"/>
              </w:rPr>
              <w:t>省级数字化服务商</w:t>
            </w:r>
          </w:p>
          <w:p>
            <w:pPr>
              <w:pStyle w:val="TableText"/>
              <w:ind w:left="2119"/>
              <w:spacing w:before="87" w:line="181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□DCMM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5"/>
              </w:rPr>
              <w:t>试点</w:t>
            </w:r>
          </w:p>
          <w:p>
            <w:pPr>
              <w:pStyle w:val="TableText"/>
              <w:ind w:left="2119"/>
              <w:spacing w:before="87" w:line="183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  <w:position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4"/>
                <w:position w:val="5"/>
              </w:rPr>
              <w:t xml:space="preserve"> </w:t>
            </w:r>
            <w:r>
              <w:rPr>
                <w:spacing w:val="-3"/>
              </w:rPr>
              <w:t>首席数据官制度建设试点</w:t>
            </w:r>
          </w:p>
          <w:p>
            <w:pPr>
              <w:pStyle w:val="TableText"/>
              <w:ind w:left="2119"/>
              <w:spacing w:before="90" w:line="222" w:lineRule="exact"/>
              <w:rPr/>
            </w:pPr>
            <w:r>
              <w:rPr>
                <w:rFonts w:ascii="Times New Roman" w:hAnsi="Times New Roman" w:eastAsia="Times New Roman" w:cs="Times New Roman"/>
                <w:spacing w:val="-3"/>
                <w:position w:val="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8"/>
                <w:position w:val="4"/>
              </w:rPr>
              <w:t xml:space="preserve"> </w:t>
            </w:r>
            <w:r>
              <w:rPr>
                <w:spacing w:val="-3"/>
                <w:position w:val="-1"/>
              </w:rPr>
              <w:t>其他                     省级相</w:t>
            </w:r>
            <w:r>
              <w:rPr>
                <w:spacing w:val="-4"/>
                <w:position w:val="-1"/>
              </w:rPr>
              <w:t>关荣誉</w:t>
            </w:r>
          </w:p>
        </w:tc>
      </w:tr>
      <w:tr>
        <w:trPr>
          <w:trHeight w:val="2113" w:hRule="atLeast"/>
        </w:trPr>
        <w:tc>
          <w:tcPr>
            <w:tcW w:w="1622" w:type="dxa"/>
            <w:vAlign w:val="top"/>
            <w:tcBorders>
              <w:right w:val="nil"/>
            </w:tcBorders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ind w:left="119"/>
              <w:spacing w:before="7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5.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运营模式</w:t>
            </w:r>
          </w:p>
        </w:tc>
        <w:tc>
          <w:tcPr>
            <w:tcW w:w="7502" w:type="dxa"/>
            <w:vAlign w:val="top"/>
            <w:gridSpan w:val="3"/>
            <w:tcBorders>
              <w:left w:val="nil"/>
            </w:tcBorders>
          </w:tcPr>
          <w:p>
            <w:pPr>
              <w:pStyle w:val="TableText"/>
              <w:ind w:left="511" w:right="107" w:hanging="10"/>
              <w:spacing w:before="133" w:line="229" w:lineRule="auto"/>
              <w:rPr/>
            </w:pPr>
            <w:r>
              <w:pict>
                <v:shape id="_x0000_s16" style="position:absolute;margin-left:-356.5pt;margin-top:44.9999pt;mso-position-vertical-relative:top-margin-area;mso-position-horizontal-relative:right-margin-area;width:356.8pt;height:0.5pt;z-index:-251650048;" filled="false" strokecolor="#000000" strokeweight="0.48pt" coordsize="7135,10" coordorigin="0,0" path="m0,4l7135,4e">
                  <v:stroke joinstyle="bevel" miterlimit="2"/>
                </v:shape>
              </w:pict>
            </w:r>
            <w:r>
              <w:rPr>
                <w:spacing w:val="-3"/>
              </w:rPr>
              <w:t>请介绍空间运营模式，包括行业需求满足情况、具体运营举措、保</w:t>
            </w:r>
            <w:r>
              <w:rPr>
                <w:spacing w:val="16"/>
              </w:rPr>
              <w:t xml:space="preserve"> </w:t>
            </w:r>
            <w:r>
              <w:rPr>
                <w:spacing w:val="-14"/>
                <w:position w:val="3"/>
              </w:rPr>
              <w:t>障机制等。</w:t>
            </w:r>
            <w:r>
              <w:rPr>
                <w:spacing w:val="-14"/>
                <w:position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4"/>
                <w:position w:val="-2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31"/>
                <w:position w:val="-2"/>
              </w:rPr>
              <w:t xml:space="preserve"> </w:t>
            </w:r>
            <w:r>
              <w:rPr>
                <w:spacing w:val="-14"/>
                <w:position w:val="-2"/>
              </w:rPr>
              <w:t>字以内）</w:t>
            </w:r>
          </w:p>
          <w:p>
            <w:pPr>
              <w:pStyle w:val="TableText"/>
              <w:ind w:left="496" w:right="107" w:firstLine="5"/>
              <w:spacing w:before="2" w:line="210" w:lineRule="auto"/>
              <w:jc w:val="both"/>
              <w:rPr/>
            </w:pPr>
            <w:r>
              <w:rPr>
                <w:spacing w:val="-3"/>
              </w:rPr>
              <w:t>请介绍空间生态培育方面的思路举措，包括各类生态主体合作机制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设计、吸引多主体参与数据空间的激励举措，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以及</w:t>
            </w:r>
            <w:r>
              <w:rPr>
                <w:spacing w:val="-4"/>
              </w:rPr>
              <w:t>数据产业培育体</w:t>
            </w:r>
            <w:r>
              <w:rPr/>
              <w:t xml:space="preserve"> </w:t>
            </w:r>
            <w:r>
              <w:rPr>
                <w:spacing w:val="-13"/>
                <w:position w:val="3"/>
              </w:rPr>
              <w:t>系等内容。</w:t>
            </w:r>
            <w:r>
              <w:rPr>
                <w:spacing w:val="-13"/>
                <w:position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3"/>
                <w:position w:val="-2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34"/>
                <w:position w:val="-2"/>
              </w:rPr>
              <w:t xml:space="preserve"> </w:t>
            </w:r>
            <w:r>
              <w:rPr>
                <w:spacing w:val="-13"/>
                <w:position w:val="-2"/>
              </w:rPr>
              <w:t>字以内）</w:t>
            </w:r>
          </w:p>
        </w:tc>
      </w:tr>
      <w:tr>
        <w:trPr>
          <w:trHeight w:val="545" w:hRule="atLeast"/>
        </w:trPr>
        <w:tc>
          <w:tcPr>
            <w:tcW w:w="9124" w:type="dxa"/>
            <w:vAlign w:val="top"/>
            <w:gridSpan w:val="4"/>
          </w:tcPr>
          <w:p>
            <w:pPr>
              <w:ind w:left="3581"/>
              <w:spacing w:before="12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表</w:t>
            </w:r>
            <w:r>
              <w:rPr>
                <w:rFonts w:ascii="SimHei" w:hAnsi="SimHei" w:eastAsia="SimHei" w:cs="SimHei"/>
                <w:sz w:val="24"/>
                <w:szCs w:val="24"/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3  </w:t>
            </w: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场景应用情况</w:t>
            </w:r>
          </w:p>
        </w:tc>
      </w:tr>
      <w:tr>
        <w:trPr>
          <w:trHeight w:val="2924" w:hRule="atLeast"/>
        </w:trPr>
        <w:tc>
          <w:tcPr>
            <w:tcW w:w="1622" w:type="dxa"/>
            <w:vAlign w:val="top"/>
            <w:tcBorders>
              <w:right w:val="nil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118"/>
              <w:spacing w:before="7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6.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场景开发</w:t>
            </w:r>
          </w:p>
        </w:tc>
        <w:tc>
          <w:tcPr>
            <w:tcW w:w="7502" w:type="dxa"/>
            <w:vAlign w:val="top"/>
            <w:gridSpan w:val="3"/>
            <w:tcBorders>
              <w:left w:val="nil"/>
            </w:tcBorders>
          </w:tcPr>
          <w:p>
            <w:pPr>
              <w:pStyle w:val="TableText"/>
              <w:ind w:left="501" w:right="2336" w:firstLine="36"/>
              <w:spacing w:before="85" w:line="206" w:lineRule="auto"/>
              <w:rPr/>
            </w:pPr>
            <w:r>
              <w:rPr>
                <w:spacing w:val="-3"/>
              </w:rPr>
              <w:t>已开发设计工业领域主题场景</w:t>
            </w:r>
            <w:r>
              <w:rPr>
                <w:spacing w:val="-62"/>
                <w:w w:val="94"/>
              </w:rPr>
              <w:t>：</w:t>
            </w:r>
            <w:r>
              <w:rPr>
                <w:u w:val="single" w:color="auto"/>
                <w:spacing w:val="-62"/>
                <w:w w:val="94"/>
              </w:rPr>
              <w:t>（</w:t>
            </w:r>
            <w:r>
              <w:rPr>
                <w:u w:val="single" w:color="auto"/>
                <w:spacing w:val="-3"/>
              </w:rPr>
              <w:t>数量）</w:t>
            </w:r>
            <w:r>
              <w:rPr>
                <w:u w:val="single" w:color="auto"/>
                <w:spacing w:val="18"/>
              </w:rPr>
              <w:t xml:space="preserve">   </w:t>
            </w:r>
            <w:r>
              <w:rPr>
                <w:u w:val="single" w:color="auto"/>
                <w:spacing w:val="-3"/>
              </w:rPr>
              <w:t>个</w:t>
            </w:r>
            <w:r>
              <w:rPr/>
              <w:t xml:space="preserve"> </w:t>
            </w:r>
            <w:r>
              <w:rPr>
                <w:spacing w:val="-1"/>
                <w:position w:val="-2"/>
              </w:rPr>
              <w:t>拟</w:t>
            </w:r>
            <w:r>
              <w:rPr>
                <w:rFonts w:ascii="FangSong" w:hAnsi="FangSong" w:eastAsia="FangSong" w:cs="FangSong"/>
                <w:spacing w:val="-1"/>
                <w:position w:val="-2"/>
              </w:rPr>
              <w:t>开发设计工业领域主题场景</w:t>
            </w:r>
            <w:r>
              <w:rPr>
                <w:spacing w:val="-63"/>
                <w:w w:val="95"/>
                <w:position w:val="-1"/>
              </w:rPr>
              <w:t>：</w:t>
            </w:r>
            <w:r>
              <w:rPr>
                <w:u w:val="single" w:color="auto"/>
                <w:spacing w:val="-63"/>
                <w:w w:val="95"/>
                <w:position w:val="4"/>
              </w:rPr>
              <w:t>（</w:t>
            </w:r>
            <w:r>
              <w:rPr>
                <w:u w:val="single" w:color="auto"/>
                <w:spacing w:val="-1"/>
                <w:position w:val="4"/>
              </w:rPr>
              <w:t>数量）</w:t>
            </w:r>
            <w:r>
              <w:rPr>
                <w:u w:val="single" w:color="auto"/>
                <w:spacing w:val="17"/>
                <w:w w:val="101"/>
                <w:position w:val="4"/>
              </w:rPr>
              <w:t xml:space="preserve">   </w:t>
            </w:r>
            <w:r>
              <w:rPr>
                <w:u w:val="single" w:color="auto"/>
                <w:spacing w:val="-1"/>
                <w:position w:val="4"/>
              </w:rPr>
              <w:t>个</w:t>
            </w:r>
          </w:p>
          <w:tbl>
            <w:tblPr>
              <w:tblStyle w:val="TableNormal"/>
              <w:tblW w:w="7125" w:type="dxa"/>
              <w:tblInd w:w="372" w:type="dxa"/>
              <w:tblLayout w:type="fixed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</w:tblPr>
            <w:tblGrid>
              <w:gridCol w:w="1290"/>
              <w:gridCol w:w="1876"/>
              <w:gridCol w:w="1920"/>
              <w:gridCol w:w="2039"/>
            </w:tblGrid>
            <w:tr>
              <w:trPr>
                <w:trHeight w:val="417" w:hRule="atLeast"/>
              </w:trPr>
              <w:tc>
                <w:tcPr>
                  <w:tcW w:w="1290" w:type="dxa"/>
                  <w:vAlign w:val="top"/>
                </w:tcPr>
                <w:p>
                  <w:pPr>
                    <w:pStyle w:val="TableText"/>
                    <w:ind w:left="470"/>
                    <w:spacing w:before="75" w:line="183" w:lineRule="auto"/>
                    <w:rPr/>
                  </w:pPr>
                  <w:r>
                    <w:rPr>
                      <w:spacing w:val="-4"/>
                      <w:w w:val="99"/>
                    </w:rPr>
                    <w:t>序号</w:t>
                  </w:r>
                </w:p>
              </w:tc>
              <w:tc>
                <w:tcPr>
                  <w:tcW w:w="1876" w:type="dxa"/>
                  <w:vAlign w:val="top"/>
                </w:tcPr>
                <w:p>
                  <w:pPr>
                    <w:pStyle w:val="TableText"/>
                    <w:ind w:left="477"/>
                    <w:spacing w:before="75" w:line="180" w:lineRule="auto"/>
                    <w:rPr/>
                  </w:pPr>
                  <w:r>
                    <w:rPr>
                      <w:spacing w:val="-7"/>
                    </w:rPr>
                    <w:t>场景名称</w:t>
                  </w:r>
                </w:p>
              </w:tc>
              <w:tc>
                <w:tcPr>
                  <w:tcW w:w="1920" w:type="dxa"/>
                  <w:vAlign w:val="top"/>
                </w:tcPr>
                <w:p>
                  <w:pPr>
                    <w:pStyle w:val="TableText"/>
                    <w:ind w:left="500"/>
                    <w:spacing w:before="74" w:line="182" w:lineRule="auto"/>
                    <w:rPr/>
                  </w:pPr>
                  <w:r>
                    <w:rPr>
                      <w:spacing w:val="-7"/>
                    </w:rPr>
                    <w:t>场景简介</w:t>
                  </w:r>
                </w:p>
              </w:tc>
              <w:tc>
                <w:tcPr>
                  <w:tcW w:w="2039" w:type="dxa"/>
                  <w:vAlign w:val="top"/>
                </w:tcPr>
                <w:p>
                  <w:pPr>
                    <w:pStyle w:val="TableText"/>
                    <w:ind w:left="503"/>
                    <w:spacing w:before="78" w:line="180" w:lineRule="auto"/>
                    <w:rPr/>
                  </w:pPr>
                  <w:r>
                    <w:rPr>
                      <w:spacing w:val="-7"/>
                    </w:rPr>
                    <w:t>场景属性</w:t>
                  </w:r>
                </w:p>
              </w:tc>
            </w:tr>
            <w:tr>
              <w:trPr>
                <w:trHeight w:val="403" w:hRule="atLeast"/>
              </w:trPr>
              <w:tc>
                <w:tcPr>
                  <w:tcW w:w="1290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1876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1920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039" w:type="dxa"/>
                  <w:vAlign w:val="top"/>
                </w:tcPr>
                <w:p>
                  <w:pPr>
                    <w:pStyle w:val="TableText"/>
                    <w:ind w:left="641"/>
                    <w:spacing w:before="62" w:line="180" w:lineRule="auto"/>
                    <w:rPr/>
                  </w:pPr>
                  <w:r>
                    <w:rPr>
                      <w:spacing w:val="-7"/>
                      <w:w w:val="95"/>
                    </w:rPr>
                    <w:t>已开发</w:t>
                  </w:r>
                </w:p>
              </w:tc>
            </w:tr>
            <w:tr>
              <w:trPr>
                <w:trHeight w:val="402" w:hRule="atLeast"/>
              </w:trPr>
              <w:tc>
                <w:tcPr>
                  <w:tcW w:w="1290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1876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1920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039" w:type="dxa"/>
                  <w:vAlign w:val="top"/>
                </w:tcPr>
                <w:p>
                  <w:pPr>
                    <w:ind w:left="612"/>
                    <w:spacing w:before="237" w:line="75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2"/>
                      <w:position w:val="1"/>
                    </w:rPr>
                    <w:t>……</w:t>
                  </w:r>
                </w:p>
              </w:tc>
            </w:tr>
            <w:tr>
              <w:trPr>
                <w:trHeight w:val="403" w:hRule="atLeast"/>
              </w:trPr>
              <w:tc>
                <w:tcPr>
                  <w:tcW w:w="1290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1876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1920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039" w:type="dxa"/>
                  <w:vAlign w:val="top"/>
                </w:tcPr>
                <w:p>
                  <w:pPr>
                    <w:pStyle w:val="TableText"/>
                    <w:ind w:left="604"/>
                    <w:spacing w:before="118" w:line="160" w:lineRule="auto"/>
                    <w:rPr>
                      <w:rFonts w:ascii="FangSong" w:hAnsi="FangSong" w:eastAsia="FangSong" w:cs="FangSong"/>
                    </w:rPr>
                  </w:pPr>
                  <w:r>
                    <w:rPr>
                      <w:spacing w:val="-7"/>
                    </w:rPr>
                    <w:t>拟</w:t>
                  </w:r>
                  <w:r>
                    <w:rPr>
                      <w:rFonts w:ascii="FangSong" w:hAnsi="FangSong" w:eastAsia="FangSong" w:cs="FangSong"/>
                      <w:spacing w:val="-7"/>
                    </w:rPr>
                    <w:t>开发</w:t>
                  </w:r>
                </w:p>
              </w:tc>
            </w:tr>
            <w:tr>
              <w:trPr>
                <w:trHeight w:val="405" w:hRule="atLeast"/>
              </w:trPr>
              <w:tc>
                <w:tcPr>
                  <w:tcW w:w="1290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1876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1920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039" w:type="dxa"/>
                  <w:vAlign w:val="top"/>
                </w:tcPr>
                <w:p>
                  <w:pPr>
                    <w:ind w:left="612"/>
                    <w:spacing w:before="240" w:line="75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2"/>
                      <w:position w:val="1"/>
                    </w:rPr>
                    <w:t>……</w:t>
                  </w:r>
                </w:p>
              </w:tc>
            </w:tr>
          </w:tbl>
          <w:p>
            <w:pPr>
              <w:spacing w:line="14" w:lineRule="auto"/>
              <w:rPr>
                <w:rFonts w:ascii="Arial"/>
                <w:sz w:val="2"/>
              </w:rPr>
            </w:pPr>
            <w:r/>
          </w:p>
        </w:tc>
      </w:tr>
      <w:tr>
        <w:trPr>
          <w:trHeight w:val="844" w:hRule="atLeast"/>
        </w:trPr>
        <w:tc>
          <w:tcPr>
            <w:tcW w:w="2005" w:type="dxa"/>
            <w:vAlign w:val="top"/>
            <w:gridSpan w:val="2"/>
            <w:tcBorders>
              <w:right w:val="nil"/>
            </w:tcBorders>
          </w:tcPr>
          <w:p>
            <w:pPr>
              <w:ind w:left="121" w:right="116" w:hanging="5"/>
              <w:spacing w:before="134" w:line="26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4"/>
              </w:rPr>
              <w:t>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4"/>
              </w:rPr>
              <w:t>场景价值化能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>力</w:t>
            </w:r>
          </w:p>
        </w:tc>
        <w:tc>
          <w:tcPr>
            <w:tcW w:w="3553" w:type="dxa"/>
            <w:vAlign w:val="top"/>
            <w:tcBorders>
              <w:left w:val="nil"/>
            </w:tcBorders>
          </w:tcPr>
          <w:p>
            <w:pPr>
              <w:pStyle w:val="TableText"/>
              <w:ind w:left="114" w:right="102"/>
              <w:spacing w:before="82" w:line="219" w:lineRule="auto"/>
              <w:rPr/>
            </w:pPr>
            <w:r>
              <w:rPr>
                <w:spacing w:val="16"/>
              </w:rPr>
              <w:t>近一年数据集和数据产品调用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次数</w:t>
            </w:r>
            <w:r>
              <w:rPr>
                <w:u w:val="single" w:color="auto"/>
                <w:spacing w:val="2"/>
              </w:rPr>
              <w:t xml:space="preserve">          </w:t>
            </w:r>
            <w:r>
              <w:rPr>
                <w:u w:val="single" w:color="auto"/>
                <w:spacing w:val="-4"/>
              </w:rPr>
              <w:t>次【证明材料】</w:t>
            </w:r>
          </w:p>
        </w:tc>
        <w:tc>
          <w:tcPr>
            <w:tcW w:w="3566" w:type="dxa"/>
            <w:vAlign w:val="top"/>
          </w:tcPr>
          <w:p>
            <w:pPr>
              <w:pStyle w:val="TableText"/>
              <w:ind w:left="106" w:right="109" w:firstLine="14"/>
              <w:spacing w:before="104" w:line="207" w:lineRule="auto"/>
              <w:tabs>
                <w:tab w:val="left" w:pos="236"/>
              </w:tabs>
              <w:rPr/>
            </w:pPr>
            <w:r>
              <w:rPr>
                <w:rFonts w:ascii="FangSong" w:hAnsi="FangSong" w:eastAsia="FangSong" w:cs="FangSong"/>
                <w:spacing w:val="6"/>
                <w:position w:val="-1"/>
              </w:rPr>
              <w:t>近一年实现交易额</w:t>
            </w:r>
            <w:r>
              <w:rPr>
                <w:rFonts w:ascii="FangSong" w:hAnsi="FangSong" w:eastAsia="FangSong" w:cs="FangSong"/>
                <w:spacing w:val="-98"/>
                <w:position w:val="-1"/>
              </w:rPr>
              <w:t xml:space="preserve"> </w:t>
            </w:r>
            <w:r>
              <w:rPr>
                <w:u w:val="single" w:color="auto"/>
                <w:spacing w:val="6"/>
                <w:position w:val="5"/>
              </w:rPr>
              <w:t xml:space="preserve">           万元</w:t>
            </w:r>
            <w:r>
              <w:rPr>
                <w:position w:val="5"/>
              </w:rPr>
              <w:t xml:space="preserve"> </w:t>
            </w:r>
            <w:r>
              <w:rPr>
                <w:u w:val="single" w:color="auto"/>
              </w:rPr>
              <w:tab/>
            </w:r>
            <w:r>
              <w:rPr>
                <w:u w:val="single" w:color="auto"/>
                <w:spacing w:val="-22"/>
              </w:rPr>
              <w:t>【证明材料】</w:t>
            </w:r>
          </w:p>
        </w:tc>
      </w:tr>
      <w:tr>
        <w:trPr>
          <w:trHeight w:val="845" w:hRule="atLeast"/>
        </w:trPr>
        <w:tc>
          <w:tcPr>
            <w:tcW w:w="2005" w:type="dxa"/>
            <w:vAlign w:val="top"/>
            <w:gridSpan w:val="2"/>
            <w:tcBorders>
              <w:right w:val="nil"/>
            </w:tcBorders>
          </w:tcPr>
          <w:p>
            <w:pPr>
              <w:ind w:left="137" w:right="116" w:hanging="15"/>
              <w:spacing w:before="135" w:line="26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3"/>
              </w:rPr>
              <w:t>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3"/>
              </w:rPr>
              <w:t>场景应用开发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>能力</w:t>
            </w:r>
          </w:p>
        </w:tc>
        <w:tc>
          <w:tcPr>
            <w:tcW w:w="7119" w:type="dxa"/>
            <w:vAlign w:val="top"/>
            <w:gridSpan w:val="2"/>
            <w:tcBorders>
              <w:left w:val="nil"/>
            </w:tcBorders>
          </w:tcPr>
          <w:p>
            <w:pPr>
              <w:pStyle w:val="TableText"/>
              <w:ind w:left="118" w:right="107"/>
              <w:spacing w:before="141" w:line="202" w:lineRule="auto"/>
              <w:rPr/>
            </w:pPr>
            <w:r>
              <w:rPr>
                <w:spacing w:val="-3"/>
              </w:rPr>
              <w:t>请介绍</w:t>
            </w:r>
            <w:r>
              <w:rPr>
                <w:rFonts w:ascii="FangSong" w:hAnsi="FangSong" w:eastAsia="FangSong" w:cs="FangSong"/>
                <w:spacing w:val="-3"/>
              </w:rPr>
              <w:t>设计的主题场景、开发的数据产品和数据集</w:t>
            </w:r>
            <w:r>
              <w:rPr>
                <w:spacing w:val="-3"/>
              </w:rPr>
              <w:t>的行业应用及推</w:t>
            </w:r>
            <w:r>
              <w:rPr>
                <w:spacing w:val="16"/>
              </w:rPr>
              <w:t xml:space="preserve"> </w:t>
            </w:r>
            <w:r>
              <w:rPr>
                <w:spacing w:val="-10"/>
              </w:rPr>
              <w:t>广价值以及开发</w:t>
            </w:r>
            <w:r>
              <w:rPr>
                <w:rFonts w:ascii="FangSong" w:hAnsi="FangSong" w:eastAsia="FangSong" w:cs="FangSong"/>
                <w:spacing w:val="-10"/>
              </w:rPr>
              <w:t>思路</w:t>
            </w:r>
            <w:r>
              <w:rPr>
                <w:spacing w:val="-10"/>
              </w:rPr>
              <w:t>。（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39"/>
              </w:rPr>
              <w:t xml:space="preserve"> </w:t>
            </w:r>
            <w:r>
              <w:rPr>
                <w:spacing w:val="-10"/>
              </w:rPr>
              <w:t>字以内）</w:t>
            </w:r>
          </w:p>
        </w:tc>
      </w:tr>
      <w:tr>
        <w:trPr>
          <w:trHeight w:val="405" w:hRule="atLeast"/>
        </w:trPr>
        <w:tc>
          <w:tcPr>
            <w:tcW w:w="9124" w:type="dxa"/>
            <w:vAlign w:val="top"/>
            <w:gridSpan w:val="4"/>
          </w:tcPr>
          <w:p>
            <w:pPr>
              <w:ind w:left="3581"/>
              <w:spacing w:before="59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表</w:t>
            </w:r>
            <w:r>
              <w:rPr>
                <w:rFonts w:ascii="SimHei" w:hAnsi="SimHei" w:eastAsia="SimHei" w:cs="SimHei"/>
                <w:sz w:val="24"/>
                <w:szCs w:val="24"/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  </w:t>
            </w: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数据资源情况</w:t>
            </w:r>
          </w:p>
        </w:tc>
      </w:tr>
      <w:tr>
        <w:trPr>
          <w:trHeight w:val="2404" w:hRule="atLeast"/>
        </w:trPr>
        <w:tc>
          <w:tcPr>
            <w:tcW w:w="2005" w:type="dxa"/>
            <w:vAlign w:val="top"/>
            <w:gridSpan w:val="2"/>
            <w:tcBorders>
              <w:right w:val="nil"/>
            </w:tcBorders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ind w:left="126" w:right="116" w:hanging="9"/>
              <w:spacing w:before="78" w:line="3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2"/>
              </w:rPr>
              <w:t>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2"/>
              </w:rPr>
              <w:t>开发数据资源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情况</w:t>
            </w:r>
          </w:p>
        </w:tc>
        <w:tc>
          <w:tcPr>
            <w:tcW w:w="3553" w:type="dxa"/>
            <w:vAlign w:val="top"/>
            <w:tcBorders>
              <w:left w:val="nil"/>
            </w:tcBorders>
          </w:tcPr>
          <w:p>
            <w:pPr>
              <w:pStyle w:val="TableText"/>
              <w:ind w:left="111" w:right="102" w:firstLine="10"/>
              <w:spacing w:before="125" w:line="200" w:lineRule="auto"/>
              <w:rPr/>
            </w:pPr>
            <w:r>
              <w:rPr>
                <w:spacing w:val="15"/>
              </w:rPr>
              <w:t>开发工业领域的数据集和数据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  <w:position w:val="-1"/>
              </w:rPr>
              <w:t>产品数量</w:t>
            </w:r>
            <w:r>
              <w:rPr>
                <w:u w:val="single" w:color="auto"/>
                <w:spacing w:val="3"/>
                <w:position w:val="4"/>
              </w:rPr>
              <w:t xml:space="preserve">          </w:t>
            </w:r>
            <w:r>
              <w:rPr>
                <w:u w:val="single" w:color="auto"/>
                <w:spacing w:val="-6"/>
                <w:position w:val="4"/>
              </w:rPr>
              <w:t>个</w:t>
            </w:r>
            <w:r>
              <w:rPr>
                <w:u w:val="single" w:color="auto"/>
                <w:spacing w:val="-38"/>
                <w:position w:val="4"/>
              </w:rPr>
              <w:t xml:space="preserve"> </w:t>
            </w:r>
            <w:r>
              <w:rPr>
                <w:u w:val="single" w:color="auto"/>
                <w:spacing w:val="-6"/>
                <w:position w:val="4"/>
              </w:rPr>
              <w:t>；</w:t>
            </w:r>
          </w:p>
          <w:p>
            <w:pPr>
              <w:pStyle w:val="TableText"/>
              <w:ind w:left="114" w:right="102" w:firstLine="8"/>
              <w:spacing w:before="1" w:line="223" w:lineRule="auto"/>
              <w:rPr/>
            </w:pPr>
            <w:r>
              <w:rPr>
                <w:spacing w:val="-7"/>
              </w:rPr>
              <w:t>其中，</w:t>
            </w:r>
            <w:r>
              <w:rPr>
                <w:spacing w:val="-9"/>
              </w:rPr>
              <w:t xml:space="preserve"> </w:t>
            </w:r>
            <w:r>
              <w:rPr>
                <w:spacing w:val="-7"/>
              </w:rPr>
              <w:t>同时具备融合公共数据、</w:t>
            </w:r>
            <w:r>
              <w:rPr/>
              <w:t xml:space="preserve"> </w:t>
            </w:r>
            <w:r>
              <w:rPr>
                <w:spacing w:val="-3"/>
              </w:rPr>
              <w:t>行业数据、企业数据开发形成的</w:t>
            </w:r>
            <w:r>
              <w:rPr>
                <w:spacing w:val="12"/>
              </w:rPr>
              <w:t xml:space="preserve"> </w:t>
            </w:r>
            <w:r>
              <w:rPr>
                <w:spacing w:val="-12"/>
              </w:rPr>
              <w:t>数据产品数量</w:t>
            </w:r>
            <w:r>
              <w:rPr>
                <w:u w:val="single" w:color="auto"/>
                <w:spacing w:val="1"/>
              </w:rPr>
              <w:t xml:space="preserve">           </w:t>
            </w:r>
            <w:r>
              <w:rPr>
                <w:u w:val="single" w:color="auto"/>
                <w:spacing w:val="-12"/>
              </w:rPr>
              <w:t>个</w:t>
            </w:r>
            <w:r>
              <w:rPr>
                <w:u w:val="single" w:color="auto"/>
                <w:spacing w:val="-39"/>
              </w:rPr>
              <w:t xml:space="preserve"> </w:t>
            </w:r>
            <w:r>
              <w:rPr>
                <w:u w:val="single" w:color="auto"/>
                <w:spacing w:val="-12"/>
              </w:rPr>
              <w:t>。【提供</w:t>
            </w:r>
            <w:r>
              <w:rPr/>
              <w:t xml:space="preserve"> </w:t>
            </w:r>
            <w:r>
              <w:rPr>
                <w:u w:val="single" w:color="auto"/>
                <w:spacing w:val="-5"/>
              </w:rPr>
              <w:t>清单】</w:t>
            </w:r>
          </w:p>
        </w:tc>
        <w:tc>
          <w:tcPr>
            <w:tcW w:w="356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25" w:right="107" w:hanging="701"/>
              <w:spacing w:before="103" w:line="229" w:lineRule="auto"/>
              <w:tabs>
                <w:tab w:val="left" w:pos="955"/>
              </w:tabs>
              <w:rPr/>
            </w:pPr>
            <w:r>
              <w:rPr>
                <w:spacing w:val="2"/>
              </w:rPr>
              <w:t>形成</w:t>
            </w:r>
            <w:r>
              <w:rPr>
                <w:rFonts w:ascii="FangSong" w:hAnsi="FangSong" w:eastAsia="FangSong" w:cs="FangSong"/>
                <w:spacing w:val="2"/>
              </w:rPr>
              <w:t>高质量数据集</w:t>
            </w:r>
            <w:r>
              <w:rPr>
                <w:spacing w:val="2"/>
              </w:rPr>
              <w:t>数量</w:t>
            </w:r>
            <w:r>
              <w:rPr>
                <w:spacing w:val="-63"/>
              </w:rPr>
              <w:t xml:space="preserve"> </w:t>
            </w:r>
            <w:r>
              <w:rPr>
                <w:u w:val="single" w:color="auto"/>
                <w:spacing w:val="2"/>
                <w:position w:val="5"/>
              </w:rPr>
              <w:t xml:space="preserve">         个</w:t>
            </w:r>
            <w:r>
              <w:rPr>
                <w:position w:val="5"/>
              </w:rPr>
              <w:t xml:space="preserve"> </w:t>
            </w:r>
            <w:r>
              <w:rPr>
                <w:u w:val="single" w:color="auto"/>
              </w:rPr>
              <w:tab/>
            </w:r>
            <w:r>
              <w:rPr>
                <w:u w:val="single" w:color="auto"/>
                <w:spacing w:val="-18"/>
                <w:w w:val="98"/>
              </w:rPr>
              <w:t>【提供清单】</w:t>
            </w:r>
          </w:p>
        </w:tc>
      </w:tr>
      <w:tr>
        <w:trPr>
          <w:trHeight w:val="822" w:hRule="atLeast"/>
        </w:trPr>
        <w:tc>
          <w:tcPr>
            <w:tcW w:w="2005" w:type="dxa"/>
            <w:vAlign w:val="top"/>
            <w:gridSpan w:val="2"/>
            <w:tcBorders>
              <w:right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35"/>
              <w:spacing w:before="78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10.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数据加工能力</w:t>
            </w:r>
          </w:p>
        </w:tc>
        <w:tc>
          <w:tcPr>
            <w:tcW w:w="7119" w:type="dxa"/>
            <w:vAlign w:val="top"/>
            <w:gridSpan w:val="2"/>
            <w:tcBorders>
              <w:left w:val="nil"/>
            </w:tcBorders>
          </w:tcPr>
          <w:p>
            <w:pPr>
              <w:pStyle w:val="TableText"/>
              <w:ind w:left="120" w:right="107" w:hanging="2"/>
              <w:spacing w:before="122" w:line="201" w:lineRule="auto"/>
              <w:rPr/>
            </w:pPr>
            <w:r>
              <w:rPr>
                <w:spacing w:val="-3"/>
              </w:rPr>
              <w:t>请介绍空间具备的数据加工能力，包括但不限于空间服务平台具备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数据清洗、脱敏、分级等预处理能力，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>以及数据注册上架、检索和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1905" w:h="16839"/>
          <w:pgMar w:top="1431" w:right="1388" w:bottom="1292" w:left="1387" w:header="0" w:footer="103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41"/>
        <w:rPr/>
      </w:pPr>
      <w:r/>
    </w:p>
    <w:tbl>
      <w:tblPr>
        <w:tblStyle w:val="TableNormal"/>
        <w:tblW w:w="912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98"/>
        <w:gridCol w:w="750"/>
        <w:gridCol w:w="3523"/>
        <w:gridCol w:w="2853"/>
      </w:tblGrid>
      <w:tr>
        <w:trPr>
          <w:trHeight w:val="410" w:hRule="atLeast"/>
        </w:trPr>
        <w:tc>
          <w:tcPr>
            <w:tcW w:w="19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6" w:type="dxa"/>
            <w:vAlign w:val="top"/>
            <w:gridSpan w:val="3"/>
          </w:tcPr>
          <w:p>
            <w:pPr>
              <w:pStyle w:val="TableText"/>
              <w:ind w:left="125"/>
              <w:spacing w:before="123" w:line="161" w:lineRule="auto"/>
              <w:rPr/>
            </w:pPr>
            <w:r>
              <w:rPr>
                <w:spacing w:val="-8"/>
              </w:rPr>
              <w:t>高效流通能力等。（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45"/>
              </w:rPr>
              <w:t xml:space="preserve"> </w:t>
            </w:r>
            <w:r>
              <w:rPr>
                <w:spacing w:val="-8"/>
              </w:rPr>
              <w:t>字以内，</w:t>
            </w:r>
            <w:r>
              <w:rPr>
                <w:spacing w:val="-35"/>
              </w:rPr>
              <w:t xml:space="preserve"> </w:t>
            </w:r>
            <w:r>
              <w:rPr>
                <w:spacing w:val="-8"/>
              </w:rPr>
              <w:t>可通过附件提供相关资料）</w:t>
            </w:r>
          </w:p>
        </w:tc>
      </w:tr>
      <w:tr>
        <w:trPr>
          <w:trHeight w:val="405" w:hRule="atLeast"/>
        </w:trPr>
        <w:tc>
          <w:tcPr>
            <w:tcW w:w="9124" w:type="dxa"/>
            <w:vAlign w:val="top"/>
            <w:gridSpan w:val="4"/>
          </w:tcPr>
          <w:p>
            <w:pPr>
              <w:ind w:left="3581"/>
              <w:spacing w:before="54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表</w:t>
            </w:r>
            <w:r>
              <w:rPr>
                <w:rFonts w:ascii="SimHei" w:hAnsi="SimHei" w:eastAsia="SimHei" w:cs="SimHei"/>
                <w:sz w:val="24"/>
                <w:szCs w:val="24"/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5  </w:t>
            </w: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生态主体情况</w:t>
            </w:r>
          </w:p>
        </w:tc>
      </w:tr>
      <w:tr>
        <w:trPr>
          <w:trHeight w:val="405" w:hRule="atLeast"/>
        </w:trPr>
        <w:tc>
          <w:tcPr>
            <w:tcW w:w="2748" w:type="dxa"/>
            <w:vAlign w:val="top"/>
            <w:gridSpan w:val="2"/>
          </w:tcPr>
          <w:p>
            <w:pPr>
              <w:ind w:left="174"/>
              <w:spacing w:before="115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11.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接入主体身份完备率</w:t>
            </w:r>
          </w:p>
        </w:tc>
        <w:tc>
          <w:tcPr>
            <w:tcW w:w="3523" w:type="dxa"/>
            <w:vAlign w:val="top"/>
          </w:tcPr>
          <w:p>
            <w:pPr>
              <w:ind w:left="915"/>
              <w:spacing w:before="115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12.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接入主体数量</w:t>
            </w:r>
          </w:p>
        </w:tc>
        <w:tc>
          <w:tcPr>
            <w:tcW w:w="2853" w:type="dxa"/>
            <w:vAlign w:val="top"/>
          </w:tcPr>
          <w:p>
            <w:pPr>
              <w:ind w:left="462"/>
              <w:spacing w:before="115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13.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接入主体活跃度</w:t>
            </w:r>
          </w:p>
        </w:tc>
      </w:tr>
      <w:tr>
        <w:trPr>
          <w:trHeight w:val="2524" w:hRule="atLeast"/>
        </w:trPr>
        <w:tc>
          <w:tcPr>
            <w:tcW w:w="2748" w:type="dxa"/>
            <w:vAlign w:val="top"/>
            <w:gridSpan w:val="2"/>
          </w:tcPr>
          <w:p>
            <w:pPr>
              <w:pStyle w:val="TableText"/>
              <w:ind w:left="117" w:right="115" w:firstLine="17"/>
              <w:spacing w:before="132" w:line="266" w:lineRule="auto"/>
              <w:rPr/>
            </w:pPr>
            <w:r>
              <w:rPr>
                <w:rFonts w:ascii="FangSong" w:hAnsi="FangSong" w:eastAsia="FangSong" w:cs="FangSong"/>
                <w:spacing w:val="-4"/>
              </w:rPr>
              <w:t>空间内注册用户数</w:t>
            </w:r>
            <w:r>
              <w:rPr>
                <w:rFonts w:ascii="FangSong" w:hAnsi="FangSong" w:eastAsia="FangSong" w:cs="FangSong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u w:val="single" w:color="auto"/>
                <w:spacing w:val="-4"/>
              </w:rPr>
              <w:t xml:space="preserve">  </w:t>
            </w:r>
            <w:r>
              <w:rPr>
                <w:rFonts w:ascii="FangSong" w:hAnsi="FangSong" w:eastAsia="FangSong" w:cs="FangSong"/>
                <w:spacing w:val="-100"/>
              </w:rPr>
              <w:t xml:space="preserve"> </w:t>
            </w:r>
            <w:r>
              <w:rPr>
                <w:spacing w:val="-4"/>
              </w:rPr>
              <w:t>个</w:t>
            </w:r>
            <w:r>
              <w:rPr/>
              <w:t xml:space="preserve"> </w:t>
            </w:r>
            <w:r>
              <w:rPr>
                <w:rFonts w:ascii="FangSong" w:hAnsi="FangSong" w:eastAsia="FangSong" w:cs="FangSong"/>
                <w:spacing w:val="-1"/>
              </w:rPr>
              <w:t>其中，使用连接器的用</w:t>
            </w:r>
            <w:r>
              <w:rPr>
                <w:rFonts w:ascii="FangSong" w:hAnsi="FangSong" w:eastAsia="FangSong" w:cs="FangSong"/>
              </w:rPr>
              <w:t xml:space="preserve">  </w:t>
            </w:r>
            <w:r>
              <w:rPr>
                <w:rFonts w:ascii="FangSong" w:hAnsi="FangSong" w:eastAsia="FangSong" w:cs="FangSong"/>
                <w:spacing w:val="-5"/>
              </w:rPr>
              <w:t>户</w:t>
            </w:r>
            <w:r>
              <w:rPr>
                <w:rFonts w:ascii="FangSong" w:hAnsi="FangSong" w:eastAsia="FangSong" w:cs="FangSong"/>
                <w:u w:val="single" w:color="auto"/>
              </w:rPr>
              <w:t xml:space="preserve">       </w:t>
            </w:r>
            <w:r>
              <w:rPr>
                <w:rFonts w:ascii="FangSong" w:hAnsi="FangSong" w:eastAsia="FangSong" w:cs="FangSong"/>
                <w:spacing w:val="-100"/>
              </w:rPr>
              <w:t xml:space="preserve"> </w:t>
            </w:r>
            <w:r>
              <w:rPr>
                <w:spacing w:val="-5"/>
              </w:rPr>
              <w:t>个</w:t>
            </w:r>
          </w:p>
          <w:p>
            <w:pPr>
              <w:ind w:left="123" w:right="105" w:hanging="2"/>
              <w:spacing w:line="30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身</w:t>
            </w:r>
            <w:r>
              <w:rPr>
                <w:rFonts w:ascii="FangSong" w:hAnsi="FangSong" w:eastAsia="FangSong" w:cs="FangSong"/>
                <w:sz w:val="24"/>
                <w:szCs w:val="24"/>
                <w:spacing w:val="11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份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 xml:space="preserve">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注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 xml:space="preserve">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册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完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 xml:space="preserve">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备</w:t>
            </w: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率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9"/>
              </w:rPr>
              <w:t>%</w:t>
            </w:r>
          </w:p>
          <w:p>
            <w:pPr>
              <w:pStyle w:val="TableText"/>
              <w:ind w:left="107"/>
              <w:spacing w:line="197" w:lineRule="auto"/>
              <w:tabs>
                <w:tab w:val="left" w:pos="237"/>
              </w:tabs>
              <w:rPr/>
            </w:pPr>
            <w:r>
              <w:rPr>
                <w:u w:val="single" w:color="auto"/>
              </w:rPr>
              <w:tab/>
            </w:r>
            <w:r>
              <w:rPr>
                <w:u w:val="single" w:color="auto"/>
                <w:spacing w:val="-22"/>
              </w:rPr>
              <w:t>【证明材料】</w:t>
            </w:r>
          </w:p>
        </w:tc>
        <w:tc>
          <w:tcPr>
            <w:tcW w:w="3523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5" w:firstLine="25"/>
              <w:spacing w:before="78" w:line="274" w:lineRule="auto"/>
              <w:jc w:val="both"/>
              <w:rPr/>
            </w:pPr>
            <w:r>
              <w:rPr>
                <w:rFonts w:ascii="FangSong" w:hAnsi="FangSong" w:eastAsia="FangSong" w:cs="FangSong"/>
                <w:spacing w:val="-7"/>
              </w:rPr>
              <w:t>引入工业行业数据提供方、数据</w:t>
            </w:r>
            <w:r>
              <w:rPr>
                <w:rFonts w:ascii="FangSong" w:hAnsi="FangSong" w:eastAsia="FangSong" w:cs="FangSong"/>
                <w:spacing w:val="12"/>
              </w:rPr>
              <w:t xml:space="preserve"> </w:t>
            </w:r>
            <w:r>
              <w:rPr>
                <w:rFonts w:ascii="FangSong" w:hAnsi="FangSong" w:eastAsia="FangSong" w:cs="FangSong"/>
                <w:spacing w:val="-5"/>
              </w:rPr>
              <w:t>使用方、数据服务方等相关主体</w:t>
            </w:r>
            <w:r>
              <w:rPr>
                <w:rFonts w:ascii="FangSong" w:hAnsi="FangSong" w:eastAsia="FangSong" w:cs="FangSong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pacing w:val="-3"/>
                <w:position w:val="-4"/>
              </w:rPr>
              <w:t>数量</w:t>
            </w:r>
            <w:r>
              <w:rPr>
                <w:u w:val="single" w:color="auto"/>
                <w:spacing w:val="3"/>
                <w:position w:val="1"/>
              </w:rPr>
              <w:t xml:space="preserve">          </w:t>
            </w:r>
            <w:r>
              <w:rPr>
                <w:u w:val="single" w:color="auto"/>
                <w:spacing w:val="-3"/>
                <w:position w:val="1"/>
              </w:rPr>
              <w:t>家（须提供名单）</w:t>
            </w:r>
          </w:p>
        </w:tc>
        <w:tc>
          <w:tcPr>
            <w:tcW w:w="285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11" w:right="109" w:firstLine="21"/>
              <w:spacing w:before="78" w:line="283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空</w:t>
            </w:r>
            <w:r>
              <w:rPr>
                <w:rFonts w:ascii="FangSong" w:hAnsi="FangSong" w:eastAsia="FangSong" w:cs="FangSong"/>
                <w:sz w:val="24"/>
                <w:szCs w:val="24"/>
                <w:spacing w:val="-5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间</w:t>
            </w:r>
            <w:r>
              <w:rPr>
                <w:rFonts w:ascii="FangSong" w:hAnsi="FangSong" w:eastAsia="FangSong" w:cs="FangSong"/>
                <w:sz w:val="24"/>
                <w:szCs w:val="24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内开展行业数据共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享</w:t>
            </w:r>
            <w:r>
              <w:rPr>
                <w:rFonts w:ascii="FangSong" w:hAnsi="FangSong" w:eastAsia="FangSong" w:cs="FangSong"/>
                <w:sz w:val="24"/>
                <w:szCs w:val="24"/>
                <w:spacing w:val="6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的</w:t>
            </w:r>
            <w:r>
              <w:rPr>
                <w:rFonts w:ascii="FangSong" w:hAnsi="FangSong" w:eastAsia="FangSong" w:cs="FangSong"/>
                <w:sz w:val="24"/>
                <w:szCs w:val="24"/>
                <w:spacing w:val="9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日</w:t>
            </w:r>
            <w:r>
              <w:rPr>
                <w:rFonts w:ascii="FangSong" w:hAnsi="FangSong" w:eastAsia="FangSong" w:cs="FangSong"/>
                <w:sz w:val="24"/>
                <w:szCs w:val="24"/>
                <w:spacing w:val="6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活</w:t>
            </w:r>
            <w:r>
              <w:rPr>
                <w:rFonts w:ascii="FangSong" w:hAnsi="FangSong" w:eastAsia="FangSong" w:cs="FangSong"/>
                <w:sz w:val="24"/>
                <w:szCs w:val="24"/>
                <w:spacing w:val="4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用</w:t>
            </w:r>
            <w:r>
              <w:rPr>
                <w:rFonts w:ascii="FangSong" w:hAnsi="FangSong" w:eastAsia="FangSong" w:cs="FangSong"/>
                <w:sz w:val="24"/>
                <w:szCs w:val="24"/>
                <w:spacing w:val="5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户</w:t>
            </w:r>
            <w:r>
              <w:rPr>
                <w:rFonts w:ascii="FangSong" w:hAnsi="FangSong" w:eastAsia="FangSong" w:cs="FangSong"/>
                <w:sz w:val="24"/>
                <w:szCs w:val="24"/>
                <w:spacing w:val="8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比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  <w:position w:val="-2"/>
              </w:rPr>
              <w:t>例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  <w:spacing w:val="-1"/>
                <w:position w:val="-2"/>
              </w:rPr>
              <w:t xml:space="preserve">  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11"/>
                <w:position w:val="-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  <w:position w:val="4"/>
              </w:rPr>
              <w:t>%</w:t>
            </w:r>
          </w:p>
          <w:p>
            <w:pPr>
              <w:pStyle w:val="TableText"/>
              <w:ind w:left="106"/>
              <w:spacing w:line="221" w:lineRule="auto"/>
              <w:tabs>
                <w:tab w:val="left" w:pos="236"/>
              </w:tabs>
              <w:rPr/>
            </w:pPr>
            <w:r>
              <w:rPr>
                <w:u w:val="single" w:color="auto"/>
              </w:rPr>
              <w:tab/>
            </w:r>
            <w:r>
              <w:rPr>
                <w:u w:val="single" w:color="auto"/>
                <w:spacing w:val="-22"/>
              </w:rPr>
              <w:t>【证明材料】</w:t>
            </w:r>
          </w:p>
        </w:tc>
      </w:tr>
      <w:tr>
        <w:trPr>
          <w:trHeight w:val="405" w:hRule="atLeast"/>
        </w:trPr>
        <w:tc>
          <w:tcPr>
            <w:tcW w:w="9124" w:type="dxa"/>
            <w:vAlign w:val="top"/>
            <w:gridSpan w:val="4"/>
          </w:tcPr>
          <w:p>
            <w:pPr>
              <w:ind w:left="3581"/>
              <w:spacing w:before="5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表</w:t>
            </w:r>
            <w:r>
              <w:rPr>
                <w:rFonts w:ascii="SimHei" w:hAnsi="SimHei" w:eastAsia="SimHei" w:cs="SimHei"/>
                <w:sz w:val="24"/>
                <w:szCs w:val="24"/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6  </w:t>
            </w: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规则机制情况</w:t>
            </w:r>
          </w:p>
        </w:tc>
      </w:tr>
      <w:tr>
        <w:trPr>
          <w:trHeight w:val="844" w:hRule="atLeast"/>
        </w:trPr>
        <w:tc>
          <w:tcPr>
            <w:tcW w:w="1998" w:type="dxa"/>
            <w:vAlign w:val="top"/>
          </w:tcPr>
          <w:p>
            <w:pPr>
              <w:ind w:left="123" w:right="106" w:firstLine="12"/>
              <w:spacing w:before="132" w:line="27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14.“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三统一”要求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符合度</w:t>
            </w:r>
          </w:p>
        </w:tc>
        <w:tc>
          <w:tcPr>
            <w:tcW w:w="7126" w:type="dxa"/>
            <w:vAlign w:val="top"/>
            <w:gridSpan w:val="3"/>
          </w:tcPr>
          <w:p>
            <w:pPr>
              <w:pStyle w:val="TableText"/>
              <w:ind w:left="125" w:right="107" w:hanging="2"/>
              <w:spacing w:before="140" w:line="202" w:lineRule="auto"/>
              <w:rPr/>
            </w:pPr>
            <w:r>
              <w:rPr>
                <w:spacing w:val="-2"/>
              </w:rPr>
              <w:t>请介绍空间按照统一身份认证、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统一目录标识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、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统一接口要求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2"/>
              </w:rPr>
              <w:t>三</w:t>
            </w:r>
            <w:r>
              <w:rPr/>
              <w:t xml:space="preserve"> </w:t>
            </w:r>
            <w:r>
              <w:rPr>
                <w:spacing w:val="-9"/>
              </w:rPr>
              <w:t>统一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”</w:t>
            </w:r>
            <w:r>
              <w:rPr>
                <w:spacing w:val="-9"/>
              </w:rPr>
              <w:t>标准规范建设情况。（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36"/>
              </w:rPr>
              <w:t xml:space="preserve"> </w:t>
            </w:r>
            <w:r>
              <w:rPr>
                <w:spacing w:val="-9"/>
              </w:rPr>
              <w:t>字以内）</w:t>
            </w:r>
          </w:p>
        </w:tc>
      </w:tr>
      <w:tr>
        <w:trPr>
          <w:trHeight w:val="1604" w:hRule="atLeast"/>
        </w:trPr>
        <w:tc>
          <w:tcPr>
            <w:tcW w:w="1998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ind w:left="126" w:right="109" w:firstLine="9"/>
              <w:spacing w:before="78" w:line="32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15.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>规则制度建设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情况</w:t>
            </w:r>
          </w:p>
        </w:tc>
        <w:tc>
          <w:tcPr>
            <w:tcW w:w="7126" w:type="dxa"/>
            <w:vAlign w:val="top"/>
            <w:gridSpan w:val="3"/>
          </w:tcPr>
          <w:p>
            <w:pPr>
              <w:pStyle w:val="TableText"/>
              <w:ind w:left="114" w:right="45" w:firstLine="8"/>
              <w:spacing w:before="118" w:line="215" w:lineRule="auto"/>
              <w:jc w:val="both"/>
              <w:rPr/>
            </w:pPr>
            <w:r>
              <w:rPr>
                <w:spacing w:val="-3"/>
              </w:rPr>
              <w:t>请介绍空间在制度规则方面的建设情况。包括但不限于准入认证和</w:t>
            </w:r>
            <w:r>
              <w:rPr>
                <w:spacing w:val="8"/>
              </w:rPr>
              <w:t xml:space="preserve">  </w:t>
            </w:r>
            <w:r>
              <w:rPr>
                <w:spacing w:val="-2"/>
              </w:rPr>
              <w:t>合规管理规则机制、数据授权管理和争议解决制度、动态</w:t>
            </w:r>
            <w:r>
              <w:rPr>
                <w:spacing w:val="-3"/>
              </w:rPr>
              <w:t>数据价值</w:t>
            </w:r>
            <w:r>
              <w:rPr/>
              <w:t xml:space="preserve">  </w:t>
            </w:r>
            <w:r>
              <w:rPr>
                <w:spacing w:val="6"/>
              </w:rPr>
              <w:t>评估模型和收益分配机制</w:t>
            </w:r>
            <w:r>
              <w:rPr>
                <w:spacing w:val="-30"/>
              </w:rPr>
              <w:t xml:space="preserve"> </w:t>
            </w:r>
            <w:r>
              <w:rPr>
                <w:spacing w:val="6"/>
              </w:rPr>
              <w:t>、</w:t>
            </w:r>
            <w:r>
              <w:rPr>
                <w:spacing w:val="-40"/>
              </w:rPr>
              <w:t xml:space="preserve"> </w:t>
            </w:r>
            <w:r>
              <w:rPr>
                <w:spacing w:val="6"/>
              </w:rPr>
              <w:t>应对数据安全风险相关配套机制等。</w:t>
            </w:r>
            <w:r>
              <w:rPr/>
              <w:t xml:space="preserve"> </w:t>
            </w:r>
            <w:r>
              <w:rPr>
                <w:spacing w:val="-5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</w:rPr>
              <w:t xml:space="preserve"> </w:t>
            </w:r>
            <w:r>
              <w:rPr>
                <w:spacing w:val="-5"/>
              </w:rPr>
              <w:t>字以内）</w:t>
            </w:r>
          </w:p>
        </w:tc>
      </w:tr>
      <w:tr>
        <w:trPr>
          <w:trHeight w:val="405" w:hRule="atLeast"/>
        </w:trPr>
        <w:tc>
          <w:tcPr>
            <w:tcW w:w="9124" w:type="dxa"/>
            <w:vAlign w:val="top"/>
            <w:gridSpan w:val="4"/>
          </w:tcPr>
          <w:p>
            <w:pPr>
              <w:ind w:left="3581"/>
              <w:spacing w:before="58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表</w:t>
            </w:r>
            <w:r>
              <w:rPr>
                <w:rFonts w:ascii="SimHei" w:hAnsi="SimHei" w:eastAsia="SimHei" w:cs="SimHei"/>
                <w:sz w:val="24"/>
                <w:szCs w:val="24"/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  </w:t>
            </w: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技术系统情况</w:t>
            </w:r>
          </w:p>
        </w:tc>
      </w:tr>
      <w:tr>
        <w:trPr>
          <w:trHeight w:val="804" w:hRule="atLeast"/>
        </w:trPr>
        <w:tc>
          <w:tcPr>
            <w:tcW w:w="1998" w:type="dxa"/>
            <w:vAlign w:val="top"/>
          </w:tcPr>
          <w:p>
            <w:pPr>
              <w:ind w:left="135"/>
              <w:spacing w:before="319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16.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系统功能实现</w:t>
            </w:r>
          </w:p>
        </w:tc>
        <w:tc>
          <w:tcPr>
            <w:tcW w:w="7126" w:type="dxa"/>
            <w:vAlign w:val="top"/>
            <w:gridSpan w:val="3"/>
          </w:tcPr>
          <w:p>
            <w:pPr>
              <w:pStyle w:val="TableText"/>
              <w:ind w:left="119" w:right="105" w:firstLine="3"/>
              <w:spacing w:before="117" w:line="197" w:lineRule="auto"/>
              <w:rPr/>
            </w:pPr>
            <w:r>
              <w:rPr>
                <w:spacing w:val="-3"/>
              </w:rPr>
              <w:t>请简要</w:t>
            </w:r>
            <w:r>
              <w:rPr>
                <w:rFonts w:ascii="FangSong" w:hAnsi="FangSong" w:eastAsia="FangSong" w:cs="FangSong"/>
                <w:spacing w:val="-3"/>
              </w:rPr>
              <w:t>描述总体系统架构，以及可信管控、资源交互、价值共创、</w:t>
            </w:r>
            <w:r>
              <w:rPr>
                <w:rFonts w:ascii="FangSong" w:hAnsi="FangSong" w:eastAsia="FangSong" w:cs="FangSong"/>
                <w:spacing w:val="17"/>
              </w:rPr>
              <w:t xml:space="preserve"> </w:t>
            </w:r>
            <w:r>
              <w:rPr>
                <w:rFonts w:ascii="FangSong" w:hAnsi="FangSong" w:eastAsia="FangSong" w:cs="FangSong"/>
                <w:spacing w:val="-7"/>
              </w:rPr>
              <w:t>安全管理等功能实现的具体方式</w:t>
            </w:r>
            <w:r>
              <w:rPr>
                <w:spacing w:val="-7"/>
              </w:rPr>
              <w:t>。（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</w:rPr>
              <w:t xml:space="preserve"> </w:t>
            </w:r>
            <w:r>
              <w:rPr>
                <w:spacing w:val="-8"/>
              </w:rPr>
              <w:t>字以内）</w:t>
            </w:r>
          </w:p>
        </w:tc>
      </w:tr>
      <w:tr>
        <w:trPr>
          <w:trHeight w:val="804" w:hRule="atLeast"/>
        </w:trPr>
        <w:tc>
          <w:tcPr>
            <w:tcW w:w="1998" w:type="dxa"/>
            <w:vAlign w:val="top"/>
          </w:tcPr>
          <w:p>
            <w:pPr>
              <w:ind w:left="135"/>
              <w:spacing w:before="318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17.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系统技术应用</w:t>
            </w:r>
          </w:p>
        </w:tc>
        <w:tc>
          <w:tcPr>
            <w:tcW w:w="7126" w:type="dxa"/>
            <w:vAlign w:val="top"/>
            <w:gridSpan w:val="3"/>
          </w:tcPr>
          <w:p>
            <w:pPr>
              <w:pStyle w:val="TableText"/>
              <w:ind w:left="126" w:right="107" w:hanging="3"/>
              <w:spacing w:before="117" w:line="197" w:lineRule="auto"/>
              <w:rPr/>
            </w:pPr>
            <w:r>
              <w:rPr>
                <w:spacing w:val="-3"/>
              </w:rPr>
              <w:t>请简要介绍空间建设对</w:t>
            </w:r>
            <w:r>
              <w:rPr>
                <w:rFonts w:ascii="FangSong" w:hAnsi="FangSong" w:eastAsia="FangSong" w:cs="FangSong"/>
                <w:spacing w:val="-3"/>
              </w:rPr>
              <w:t>可信管控</w:t>
            </w:r>
            <w:r>
              <w:rPr>
                <w:spacing w:val="-3"/>
              </w:rPr>
              <w:t>、</w:t>
            </w:r>
            <w:r>
              <w:rPr>
                <w:rFonts w:ascii="FangSong" w:hAnsi="FangSong" w:eastAsia="FangSong" w:cs="FangSong"/>
                <w:spacing w:val="-3"/>
              </w:rPr>
              <w:t>数据安全流通</w:t>
            </w:r>
            <w:r>
              <w:rPr>
                <w:spacing w:val="-3"/>
              </w:rPr>
              <w:t>、智能体开发等相</w:t>
            </w:r>
            <w:r>
              <w:rPr>
                <w:spacing w:val="16"/>
              </w:rPr>
              <w:t xml:space="preserve"> </w:t>
            </w:r>
            <w:r>
              <w:rPr>
                <w:spacing w:val="-11"/>
              </w:rPr>
              <w:t>关</w:t>
            </w:r>
            <w:r>
              <w:rPr>
                <w:rFonts w:ascii="FangSong" w:hAnsi="FangSong" w:eastAsia="FangSong" w:cs="FangSong"/>
                <w:spacing w:val="-11"/>
              </w:rPr>
              <w:t>技术应用</w:t>
            </w:r>
            <w:r>
              <w:rPr>
                <w:spacing w:val="-11"/>
              </w:rPr>
              <w:t>情况。（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11"/>
              </w:rPr>
              <w:t>字以内）</w:t>
            </w:r>
          </w:p>
        </w:tc>
      </w:tr>
      <w:tr>
        <w:trPr>
          <w:trHeight w:val="809" w:hRule="atLeast"/>
        </w:trPr>
        <w:tc>
          <w:tcPr>
            <w:tcW w:w="1998" w:type="dxa"/>
            <w:vAlign w:val="top"/>
          </w:tcPr>
          <w:p>
            <w:pPr>
              <w:pStyle w:val="TableText"/>
              <w:ind w:left="135"/>
              <w:spacing w:before="327" w:line="182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18.</w:t>
            </w:r>
            <w:r>
              <w:rPr>
                <w:rFonts w:ascii="Times New Roman" w:hAnsi="Times New Roman" w:eastAsia="Times New Roman" w:cs="Times New Roman"/>
                <w:spacing w:val="-35"/>
              </w:rPr>
              <w:t xml:space="preserve"> </w:t>
            </w:r>
            <w:r>
              <w:rPr>
                <w:spacing w:val="-6"/>
              </w:rPr>
              <w:t>互联互通方案</w:t>
            </w:r>
          </w:p>
        </w:tc>
        <w:tc>
          <w:tcPr>
            <w:tcW w:w="7126" w:type="dxa"/>
            <w:vAlign w:val="top"/>
            <w:gridSpan w:val="3"/>
          </w:tcPr>
          <w:p>
            <w:pPr>
              <w:pStyle w:val="TableText"/>
              <w:ind w:left="123" w:right="107" w:hanging="6"/>
              <w:spacing w:before="122" w:line="197" w:lineRule="auto"/>
              <w:rPr/>
            </w:pPr>
            <w:r>
              <w:rPr>
                <w:spacing w:val="-2"/>
              </w:rPr>
              <w:t>描述与其他数据空间在数据资源、数据产品与服务</w:t>
            </w:r>
            <w:r>
              <w:rPr>
                <w:spacing w:val="-3"/>
              </w:rPr>
              <w:t>、身份互信、规</w:t>
            </w:r>
            <w:r>
              <w:rPr/>
              <w:t xml:space="preserve"> </w:t>
            </w:r>
            <w:r>
              <w:rPr>
                <w:spacing w:val="-7"/>
              </w:rPr>
              <w:t>则互认等方面拟开展的互联互通探索。（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34"/>
              </w:rPr>
              <w:t xml:space="preserve"> </w:t>
            </w:r>
            <w:r>
              <w:rPr>
                <w:spacing w:val="-7"/>
              </w:rPr>
              <w:t>字以内）</w:t>
            </w:r>
          </w:p>
        </w:tc>
      </w:tr>
    </w:tbl>
    <w:p>
      <w:pPr>
        <w:ind w:left="268"/>
        <w:spacing w:before="181" w:line="188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申报资料清单：</w:t>
      </w:r>
    </w:p>
    <w:p>
      <w:pPr>
        <w:ind w:left="896"/>
        <w:spacing w:before="145" w:line="222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>（一） 申报单位基本材料</w:t>
      </w:r>
    </w:p>
    <w:p>
      <w:pPr>
        <w:ind w:left="877"/>
        <w:spacing w:before="68" w:line="188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1.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各申报单位的营业执照或法人证书。</w:t>
      </w:r>
    </w:p>
    <w:p>
      <w:pPr>
        <w:ind w:left="846"/>
        <w:spacing w:before="141" w:line="189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2.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近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3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年财务状况证明材料。</w:t>
      </w:r>
    </w:p>
    <w:p>
      <w:pPr>
        <w:ind w:left="896"/>
        <w:spacing w:before="143" w:line="222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>（</w:t>
      </w:r>
      <w:r>
        <w:rPr>
          <w:rFonts w:ascii="Microsoft YaHei" w:hAnsi="Microsoft YaHei" w:eastAsia="Microsoft YaHei" w:cs="Microsoft YaHei"/>
          <w:sz w:val="31"/>
          <w:szCs w:val="31"/>
          <w:spacing w:val="-45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>二</w:t>
      </w:r>
      <w:r>
        <w:rPr>
          <w:rFonts w:ascii="Microsoft YaHei" w:hAnsi="Microsoft YaHei" w:eastAsia="Microsoft YaHei" w:cs="Microsoft YaHei"/>
          <w:sz w:val="31"/>
          <w:szCs w:val="31"/>
          <w:spacing w:val="-4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>） 申报单位技术基础材料</w:t>
      </w:r>
    </w:p>
    <w:p>
      <w:pPr>
        <w:ind w:left="853"/>
        <w:spacing w:before="68" w:line="185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3.</w:t>
      </w:r>
      <w:r>
        <w:rPr>
          <w:rFonts w:ascii="Times New Roman" w:hAnsi="Times New Roman" w:eastAsia="Times New Roman" w:cs="Times New Roman"/>
          <w:sz w:val="31"/>
          <w:szCs w:val="31"/>
          <w:spacing w:val="-3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可信数据空间技术方案。</w:t>
      </w:r>
    </w:p>
    <w:p>
      <w:pPr>
        <w:spacing w:line="185" w:lineRule="auto"/>
        <w:sectPr>
          <w:footerReference w:type="default" r:id="rId12"/>
          <w:pgSz w:w="11905" w:h="16839"/>
          <w:pgMar w:top="1431" w:right="1388" w:bottom="1292" w:left="1387" w:header="0" w:footer="1036" w:gutter="0"/>
        </w:sectPr>
        <w:rPr>
          <w:rFonts w:ascii="Microsoft YaHei" w:hAnsi="Microsoft YaHei" w:eastAsia="Microsoft YaHei" w:cs="Microsoft YaHei"/>
          <w:sz w:val="31"/>
          <w:szCs w:val="31"/>
        </w:rPr>
      </w:pPr>
    </w:p>
    <w:p>
      <w:pPr>
        <w:spacing w:line="430" w:lineRule="auto"/>
        <w:rPr>
          <w:rFonts w:ascii="Arial"/>
          <w:sz w:val="21"/>
        </w:rPr>
      </w:pPr>
      <w:r/>
    </w:p>
    <w:p>
      <w:pPr>
        <w:ind w:left="14" w:right="85" w:firstLine="631"/>
        <w:spacing w:before="133" w:line="250" w:lineRule="auto"/>
        <w:jc w:val="both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4.</w:t>
      </w:r>
      <w:r>
        <w:rPr>
          <w:rFonts w:ascii="Times New Roman" w:hAnsi="Times New Roman" w:eastAsia="Times New Roman" w:cs="Times New Roman"/>
          <w:sz w:val="31"/>
          <w:szCs w:val="31"/>
          <w:spacing w:val="-2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>能够证明申报单位可信数据空间已具备的技术基础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>条件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等材料，</w:t>
      </w:r>
      <w:r>
        <w:rPr>
          <w:rFonts w:ascii="Microsoft YaHei" w:hAnsi="Microsoft YaHei" w:eastAsia="Microsoft YaHei" w:cs="Microsoft YaHei"/>
          <w:sz w:val="31"/>
          <w:szCs w:val="31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可提供系统关键页面截图，</w:t>
      </w:r>
      <w:r>
        <w:rPr>
          <w:rFonts w:ascii="Microsoft YaHei" w:hAnsi="Microsoft YaHei" w:eastAsia="Microsoft YaHei" w:cs="Microsoft YaHei"/>
          <w:sz w:val="31"/>
          <w:szCs w:val="31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直观展示系统的用户界面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5"/>
        </w:rPr>
        <w:t>和操作界面。</w:t>
      </w:r>
    </w:p>
    <w:p>
      <w:pPr>
        <w:ind w:left="697"/>
        <w:spacing w:before="15" w:line="222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9"/>
        </w:rPr>
        <w:t>（</w:t>
      </w:r>
      <w:r>
        <w:rPr>
          <w:rFonts w:ascii="Microsoft YaHei" w:hAnsi="Microsoft YaHei" w:eastAsia="Microsoft YaHei" w:cs="Microsoft YaHei"/>
          <w:sz w:val="31"/>
          <w:szCs w:val="31"/>
          <w:spacing w:val="-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9"/>
        </w:rPr>
        <w:t>三</w:t>
      </w:r>
      <w:r>
        <w:rPr>
          <w:rFonts w:ascii="Microsoft YaHei" w:hAnsi="Microsoft YaHei" w:eastAsia="Microsoft YaHei" w:cs="Microsoft YaHei"/>
          <w:sz w:val="31"/>
          <w:szCs w:val="31"/>
          <w:spacing w:val="-4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9"/>
        </w:rPr>
        <w:t>） 申报单位应用情况材料</w:t>
      </w:r>
    </w:p>
    <w:p>
      <w:pPr>
        <w:ind w:left="29" w:right="88" w:firstLine="627"/>
        <w:spacing w:before="70" w:line="252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5.</w:t>
      </w:r>
      <w:r>
        <w:rPr>
          <w:rFonts w:ascii="Times New Roman" w:hAnsi="Times New Roman" w:eastAsia="Times New Roman" w:cs="Times New Roman"/>
          <w:sz w:val="31"/>
          <w:szCs w:val="31"/>
          <w:spacing w:val="-3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能够证明申报单位提供数据资源、数据产</w:t>
      </w:r>
      <w:r>
        <w:rPr>
          <w:rFonts w:ascii="Microsoft YaHei" w:hAnsi="Microsoft YaHei" w:eastAsia="Microsoft YaHei" w:cs="Microsoft YaHei"/>
          <w:sz w:val="31"/>
          <w:szCs w:val="31"/>
          <w:spacing w:val="1"/>
        </w:rPr>
        <w:t>品、数据服务情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"/>
        </w:rPr>
        <w:t>况的材料。</w:t>
      </w:r>
    </w:p>
    <w:p>
      <w:pPr>
        <w:ind w:left="697"/>
        <w:spacing w:line="222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10"/>
        </w:rPr>
        <w:t>（</w:t>
      </w:r>
      <w:r>
        <w:rPr>
          <w:rFonts w:ascii="Microsoft YaHei" w:hAnsi="Microsoft YaHei" w:eastAsia="Microsoft YaHei" w:cs="Microsoft YaHei"/>
          <w:sz w:val="31"/>
          <w:szCs w:val="31"/>
          <w:spacing w:val="-1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0"/>
        </w:rPr>
        <w:t>四</w:t>
      </w:r>
      <w:r>
        <w:rPr>
          <w:rFonts w:ascii="Microsoft YaHei" w:hAnsi="Microsoft YaHei" w:eastAsia="Microsoft YaHei" w:cs="Microsoft YaHei"/>
          <w:sz w:val="31"/>
          <w:szCs w:val="31"/>
          <w:spacing w:val="-4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0"/>
        </w:rPr>
        <w:t>） 申报单位运营情况材料</w:t>
      </w:r>
    </w:p>
    <w:p>
      <w:pPr>
        <w:ind w:left="15" w:firstLine="638"/>
        <w:spacing w:before="71" w:line="244" w:lineRule="auto"/>
        <w:jc w:val="both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6.</w:t>
      </w:r>
      <w:r>
        <w:rPr>
          <w:rFonts w:ascii="Times New Roman" w:hAnsi="Times New Roman" w:eastAsia="Times New Roman" w:cs="Times New Roman"/>
          <w:sz w:val="31"/>
          <w:szCs w:val="31"/>
          <w:spacing w:val="-3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6"/>
        </w:rPr>
        <w:t>能够证明申报单位成立运营团队，与数据提供方</w:t>
      </w:r>
      <w:r>
        <w:rPr>
          <w:rFonts w:ascii="Microsoft YaHei" w:hAnsi="Microsoft YaHei" w:eastAsia="Microsoft YaHei" w:cs="Microsoft YaHei"/>
          <w:sz w:val="31"/>
          <w:szCs w:val="31"/>
          <w:spacing w:val="-7"/>
        </w:rPr>
        <w:t>、使用方、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服务方等生态主体开展合作， 以及内部编制或发布的数据流通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7"/>
        </w:rPr>
        <w:t>利用规则机制等材料。</w:t>
      </w:r>
    </w:p>
    <w:p>
      <w:pPr>
        <w:spacing w:line="244" w:lineRule="auto"/>
        <w:sectPr>
          <w:footerReference w:type="default" r:id="rId13"/>
          <w:pgSz w:w="11905" w:h="16839"/>
          <w:pgMar w:top="1431" w:right="1501" w:bottom="1292" w:left="1586" w:header="0" w:footer="1035" w:gutter="0"/>
        </w:sectPr>
        <w:rPr>
          <w:rFonts w:ascii="Microsoft YaHei" w:hAnsi="Microsoft YaHei" w:eastAsia="Microsoft YaHei" w:cs="Microsoft YaHei"/>
          <w:sz w:val="31"/>
          <w:szCs w:val="31"/>
        </w:rPr>
      </w:pP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3" w:lineRule="auto"/>
        <w:rPr>
          <w:rFonts w:ascii="Arial"/>
          <w:sz w:val="21"/>
        </w:rPr>
      </w:pPr>
      <w:r/>
    </w:p>
    <w:p>
      <w:pPr>
        <w:ind w:left="443"/>
        <w:spacing w:before="10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2</w:t>
      </w:r>
    </w:p>
    <w:p>
      <w:pPr>
        <w:spacing w:line="442" w:lineRule="auto"/>
        <w:rPr>
          <w:rFonts w:ascii="Arial"/>
          <w:sz w:val="21"/>
        </w:rPr>
      </w:pPr>
      <w:r/>
    </w:p>
    <w:p>
      <w:pPr>
        <w:ind w:left="1856"/>
        <w:spacing w:before="139" w:line="221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5"/>
        </w:rPr>
        <w:t>浙江省工业可信数据空间创新发展试点申报信息汇总表</w:t>
      </w:r>
    </w:p>
    <w:p>
      <w:pPr>
        <w:spacing w:line="436" w:lineRule="auto"/>
        <w:rPr>
          <w:rFonts w:ascii="Arial"/>
          <w:sz w:val="21"/>
        </w:rPr>
      </w:pPr>
      <w:r/>
    </w:p>
    <w:p>
      <w:pPr>
        <w:ind w:left="722"/>
        <w:spacing w:before="129" w:line="217" w:lineRule="auto"/>
        <w:rPr>
          <w:rFonts w:ascii="Microsoft YaHei" w:hAnsi="Microsoft YaHei" w:eastAsia="Microsoft YaHei" w:cs="Microsoft YaHei"/>
          <w:sz w:val="30"/>
          <w:szCs w:val="30"/>
        </w:rPr>
      </w:pPr>
      <w:r>
        <w:rPr>
          <w:rFonts w:ascii="Microsoft YaHei" w:hAnsi="Microsoft YaHei" w:eastAsia="Microsoft YaHei" w:cs="Microsoft YaHei"/>
          <w:sz w:val="30"/>
          <w:szCs w:val="30"/>
          <w:spacing w:val="-3"/>
        </w:rPr>
        <w:t>推荐单位（盖章</w:t>
      </w:r>
      <w:r>
        <w:rPr>
          <w:rFonts w:ascii="Microsoft YaHei" w:hAnsi="Microsoft YaHei" w:eastAsia="Microsoft YaHei" w:cs="Microsoft YaHei"/>
          <w:sz w:val="30"/>
          <w:szCs w:val="30"/>
          <w:spacing w:val="-83"/>
        </w:rPr>
        <w:t>）：</w:t>
      </w:r>
      <w:r>
        <w:rPr>
          <w:rFonts w:ascii="Microsoft YaHei" w:hAnsi="Microsoft YaHei" w:eastAsia="Microsoft YaHei" w:cs="Microsoft YaHei"/>
          <w:sz w:val="30"/>
          <w:szCs w:val="30"/>
        </w:rPr>
        <w:t xml:space="preserve">                                              </w:t>
      </w:r>
      <w:r>
        <w:rPr>
          <w:rFonts w:ascii="Microsoft YaHei" w:hAnsi="Microsoft YaHei" w:eastAsia="Microsoft YaHei" w:cs="Microsoft YaHei"/>
          <w:sz w:val="30"/>
          <w:szCs w:val="30"/>
          <w:spacing w:val="-3"/>
        </w:rPr>
        <w:t>联系人：              联系电话：</w:t>
      </w:r>
    </w:p>
    <w:p>
      <w:pPr>
        <w:spacing w:line="114" w:lineRule="exact"/>
        <w:rPr/>
      </w:pPr>
      <w:r/>
    </w:p>
    <w:tbl>
      <w:tblPr>
        <w:tblStyle w:val="TableNormal"/>
        <w:tblW w:w="1425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12"/>
        <w:gridCol w:w="1794"/>
        <w:gridCol w:w="2132"/>
        <w:gridCol w:w="2104"/>
        <w:gridCol w:w="1942"/>
        <w:gridCol w:w="1619"/>
        <w:gridCol w:w="1626"/>
        <w:gridCol w:w="2129"/>
      </w:tblGrid>
      <w:tr>
        <w:trPr>
          <w:trHeight w:val="752" w:hRule="atLeast"/>
        </w:trPr>
        <w:tc>
          <w:tcPr>
            <w:tcW w:w="912" w:type="dxa"/>
            <w:vAlign w:val="top"/>
          </w:tcPr>
          <w:p>
            <w:pPr>
              <w:ind w:left="183"/>
              <w:spacing w:before="234" w:line="224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5"/>
              </w:rPr>
              <w:t>序号</w:t>
            </w:r>
          </w:p>
        </w:tc>
        <w:tc>
          <w:tcPr>
            <w:tcW w:w="1794" w:type="dxa"/>
            <w:vAlign w:val="top"/>
          </w:tcPr>
          <w:p>
            <w:pPr>
              <w:ind w:left="349"/>
              <w:spacing w:before="23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5"/>
              </w:rPr>
              <w:t>单位名称</w:t>
            </w:r>
          </w:p>
        </w:tc>
        <w:tc>
          <w:tcPr>
            <w:tcW w:w="2132" w:type="dxa"/>
            <w:vAlign w:val="top"/>
          </w:tcPr>
          <w:p>
            <w:pPr>
              <w:ind w:left="230"/>
              <w:spacing w:before="23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统一信用代码</w:t>
            </w:r>
          </w:p>
        </w:tc>
        <w:tc>
          <w:tcPr>
            <w:tcW w:w="2104" w:type="dxa"/>
            <w:vAlign w:val="top"/>
          </w:tcPr>
          <w:p>
            <w:pPr>
              <w:ind w:left="521"/>
              <w:spacing w:before="23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8"/>
              </w:rPr>
              <w:t>申报类型</w:t>
            </w:r>
          </w:p>
        </w:tc>
        <w:tc>
          <w:tcPr>
            <w:tcW w:w="1942" w:type="dxa"/>
            <w:vAlign w:val="top"/>
          </w:tcPr>
          <w:p>
            <w:pPr>
              <w:ind w:left="144"/>
              <w:spacing w:before="23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3"/>
              </w:rPr>
              <w:t>主要服务行业</w:t>
            </w:r>
          </w:p>
        </w:tc>
        <w:tc>
          <w:tcPr>
            <w:tcW w:w="1619" w:type="dxa"/>
            <w:vAlign w:val="top"/>
          </w:tcPr>
          <w:p>
            <w:pPr>
              <w:ind w:left="399"/>
              <w:spacing w:before="23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联系人</w:t>
            </w:r>
          </w:p>
        </w:tc>
        <w:tc>
          <w:tcPr>
            <w:tcW w:w="1626" w:type="dxa"/>
            <w:vAlign w:val="top"/>
          </w:tcPr>
          <w:p>
            <w:pPr>
              <w:ind w:left="263"/>
              <w:spacing w:before="23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3"/>
              </w:rPr>
              <w:t>联系电话</w:t>
            </w:r>
          </w:p>
        </w:tc>
        <w:tc>
          <w:tcPr>
            <w:tcW w:w="2129" w:type="dxa"/>
            <w:vAlign w:val="top"/>
          </w:tcPr>
          <w:p>
            <w:pPr>
              <w:ind w:left="791"/>
              <w:spacing w:before="23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5"/>
              </w:rPr>
              <w:t>备注</w:t>
            </w:r>
          </w:p>
        </w:tc>
      </w:tr>
      <w:tr>
        <w:trPr>
          <w:trHeight w:val="684" w:hRule="atLeast"/>
        </w:trPr>
        <w:tc>
          <w:tcPr>
            <w:tcW w:w="912" w:type="dxa"/>
            <w:vAlign w:val="top"/>
          </w:tcPr>
          <w:p>
            <w:pPr>
              <w:ind w:left="414"/>
              <w:spacing w:before="246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4" w:hRule="atLeast"/>
        </w:trPr>
        <w:tc>
          <w:tcPr>
            <w:tcW w:w="912" w:type="dxa"/>
            <w:vAlign w:val="top"/>
          </w:tcPr>
          <w:p>
            <w:pPr>
              <w:ind w:left="387"/>
              <w:spacing w:before="249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4" w:hRule="atLeast"/>
        </w:trPr>
        <w:tc>
          <w:tcPr>
            <w:tcW w:w="912" w:type="dxa"/>
            <w:vAlign w:val="top"/>
          </w:tcPr>
          <w:p>
            <w:pPr>
              <w:ind w:left="393"/>
              <w:spacing w:before="248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9" w:hRule="atLeast"/>
        </w:trPr>
        <w:tc>
          <w:tcPr>
            <w:tcW w:w="912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ind w:left="368"/>
              <w:spacing w:before="80" w:line="8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  <w:position w:val="1"/>
              </w:rPr>
              <w:t>...</w:t>
            </w:r>
          </w:p>
        </w:tc>
        <w:tc>
          <w:tcPr>
            <w:tcW w:w="1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16839" w:h="11905"/>
          <w:pgMar w:top="1011" w:right="1401" w:bottom="1709" w:left="1173" w:header="0" w:footer="145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6"/>
        <w:spacing w:before="101" w:line="223" w:lineRule="auto"/>
        <w:rPr/>
      </w:pPr>
      <w:r>
        <w:rPr>
          <w:spacing w:val="6"/>
        </w:rPr>
        <w:t>抄送：省数据局。</w:t>
      </w:r>
    </w:p>
    <w:p>
      <w:pPr>
        <w:spacing w:line="419" w:lineRule="auto"/>
        <w:rPr>
          <w:rFonts w:ascii="Arial"/>
          <w:sz w:val="21"/>
        </w:rPr>
      </w:pPr>
      <w:r/>
    </w:p>
    <w:p>
      <w:pPr>
        <w:spacing w:before="80" w:line="191" w:lineRule="auto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spacing w:val="-15"/>
        </w:rPr>
        <w:t>—</w:t>
      </w:r>
      <w:r>
        <w:rPr>
          <w:rFonts w:ascii="Arial" w:hAnsi="Arial" w:eastAsia="Arial" w:cs="Arial"/>
          <w:sz w:val="28"/>
          <w:szCs w:val="28"/>
          <w:spacing w:val="6"/>
        </w:rPr>
        <w:t xml:space="preserve">  </w:t>
      </w:r>
      <w:r>
        <w:rPr>
          <w:rFonts w:ascii="Arial" w:hAnsi="Arial" w:eastAsia="Arial" w:cs="Arial"/>
          <w:sz w:val="28"/>
          <w:szCs w:val="28"/>
          <w:spacing w:val="-15"/>
        </w:rPr>
        <w:t>12</w:t>
      </w:r>
      <w:r>
        <w:rPr>
          <w:rFonts w:ascii="Arial" w:hAnsi="Arial" w:eastAsia="Arial" w:cs="Arial"/>
          <w:sz w:val="28"/>
          <w:szCs w:val="28"/>
          <w:spacing w:val="63"/>
        </w:rPr>
        <w:t xml:space="preserve"> </w:t>
      </w:r>
      <w:r>
        <w:rPr>
          <w:rFonts w:ascii="Arial" w:hAnsi="Arial" w:eastAsia="Arial" w:cs="Arial"/>
          <w:sz w:val="28"/>
          <w:szCs w:val="28"/>
          <w:spacing w:val="-15"/>
        </w:rPr>
        <w:t>—</w:t>
      </w:r>
    </w:p>
    <w:sectPr>
      <w:footerReference w:type="default" r:id="rId15"/>
      <w:pgSz w:w="11905" w:h="16839"/>
      <w:pgMar w:top="1431" w:right="1785" w:bottom="400" w:left="158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146"/>
      <w:spacing w:line="94" w:lineRule="exact"/>
      <w:rPr/>
    </w:pPr>
    <w:r>
      <w:rPr>
        <w:position w:val="-1"/>
      </w:rPr>
      <w:drawing>
        <wp:inline distT="0" distB="0" distL="0" distR="0">
          <wp:extent cx="5344261" cy="59690"/>
          <wp:effectExtent l="0" t="0" r="0" b="0"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344261" cy="59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83" w:lineRule="auto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spacing w:val="-15"/>
      </w:rPr>
      <w:t>—</w:t>
    </w:r>
    <w:r>
      <w:rPr>
        <w:rFonts w:ascii="Arial" w:hAnsi="Arial" w:eastAsia="Arial" w:cs="Arial"/>
        <w:sz w:val="28"/>
        <w:szCs w:val="28"/>
        <w:spacing w:val="6"/>
      </w:rPr>
      <w:t xml:space="preserve">  </w:t>
    </w:r>
    <w:r>
      <w:rPr>
        <w:rFonts w:ascii="Arial" w:hAnsi="Arial" w:eastAsia="Arial" w:cs="Arial"/>
        <w:sz w:val="28"/>
        <w:szCs w:val="28"/>
        <w:spacing w:val="-15"/>
      </w:rPr>
      <w:t>10</w:t>
    </w:r>
    <w:r>
      <w:rPr>
        <w:rFonts w:ascii="Arial" w:hAnsi="Arial" w:eastAsia="Arial" w:cs="Arial"/>
        <w:sz w:val="28"/>
        <w:szCs w:val="28"/>
        <w:spacing w:val="63"/>
      </w:rPr>
      <w:t xml:space="preserve"> </w:t>
    </w:r>
    <w:r>
      <w:rPr>
        <w:rFonts w:ascii="Arial" w:hAnsi="Arial" w:eastAsia="Arial" w:cs="Arial"/>
        <w:sz w:val="28"/>
        <w:szCs w:val="28"/>
        <w:spacing w:val="-15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2729"/>
      <w:spacing w:line="181" w:lineRule="auto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spacing w:val="-15"/>
      </w:rPr>
      <w:t>—</w:t>
    </w:r>
    <w:r>
      <w:rPr>
        <w:rFonts w:ascii="Arial" w:hAnsi="Arial" w:eastAsia="Arial" w:cs="Arial"/>
        <w:sz w:val="28"/>
        <w:szCs w:val="28"/>
        <w:spacing w:val="6"/>
      </w:rPr>
      <w:t xml:space="preserve">  </w:t>
    </w:r>
    <w:r>
      <w:rPr>
        <w:rFonts w:ascii="Arial" w:hAnsi="Arial" w:eastAsia="Arial" w:cs="Arial"/>
        <w:sz w:val="28"/>
        <w:szCs w:val="28"/>
        <w:spacing w:val="-15"/>
      </w:rPr>
      <w:t>11</w:t>
    </w:r>
    <w:r>
      <w:rPr>
        <w:rFonts w:ascii="Arial" w:hAnsi="Arial" w:eastAsia="Arial" w:cs="Arial"/>
        <w:sz w:val="28"/>
        <w:szCs w:val="28"/>
        <w:spacing w:val="63"/>
      </w:rPr>
      <w:t xml:space="preserve"> </w:t>
    </w:r>
    <w:r>
      <w:rPr>
        <w:rFonts w:ascii="Arial" w:hAnsi="Arial" w:eastAsia="Arial" w:cs="Arial"/>
        <w:sz w:val="28"/>
        <w:szCs w:val="28"/>
        <w:spacing w:val="-15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81" w:lineRule="auto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spacing w:val="-4"/>
        <w:w w:val="98"/>
      </w:rPr>
      <w:t>—</w:t>
    </w:r>
    <w:r>
      <w:rPr>
        <w:rFonts w:ascii="Arial" w:hAnsi="Arial" w:eastAsia="Arial" w:cs="Arial"/>
        <w:sz w:val="28"/>
        <w:szCs w:val="28"/>
        <w:spacing w:val="73"/>
      </w:rPr>
      <w:t xml:space="preserve"> </w:t>
    </w:r>
    <w:r>
      <w:rPr>
        <w:rFonts w:ascii="Arial" w:hAnsi="Arial" w:eastAsia="Arial" w:cs="Arial"/>
        <w:sz w:val="28"/>
        <w:szCs w:val="28"/>
        <w:spacing w:val="-4"/>
        <w:w w:val="98"/>
      </w:rPr>
      <w:t>2</w:t>
    </w:r>
    <w:r>
      <w:rPr>
        <w:rFonts w:ascii="Arial" w:hAnsi="Arial" w:eastAsia="Arial" w:cs="Arial"/>
        <w:sz w:val="28"/>
        <w:szCs w:val="28"/>
        <w:spacing w:val="62"/>
        <w:w w:val="101"/>
      </w:rPr>
      <w:t xml:space="preserve"> </w:t>
    </w:r>
    <w:r>
      <w:rPr>
        <w:rFonts w:ascii="Arial" w:hAnsi="Arial" w:eastAsia="Arial" w:cs="Arial"/>
        <w:sz w:val="28"/>
        <w:szCs w:val="28"/>
        <w:spacing w:val="-4"/>
        <w:w w:val="98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44"/>
      <w:spacing w:line="183" w:lineRule="auto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spacing w:val="-8"/>
      </w:rPr>
      <w:t>—</w:t>
    </w:r>
    <w:r>
      <w:rPr>
        <w:rFonts w:ascii="Arial" w:hAnsi="Arial" w:eastAsia="Arial" w:cs="Arial"/>
        <w:sz w:val="28"/>
        <w:szCs w:val="28"/>
        <w:spacing w:val="70"/>
        <w:w w:val="101"/>
      </w:rPr>
      <w:t xml:space="preserve"> </w:t>
    </w:r>
    <w:r>
      <w:rPr>
        <w:rFonts w:ascii="Arial" w:hAnsi="Arial" w:eastAsia="Arial" w:cs="Arial"/>
        <w:sz w:val="28"/>
        <w:szCs w:val="28"/>
        <w:spacing w:val="-8"/>
      </w:rPr>
      <w:t>3</w:t>
    </w:r>
    <w:r>
      <w:rPr>
        <w:rFonts w:ascii="Arial" w:hAnsi="Arial" w:eastAsia="Arial" w:cs="Arial"/>
        <w:sz w:val="28"/>
        <w:szCs w:val="28"/>
        <w:spacing w:val="60"/>
      </w:rPr>
      <w:t xml:space="preserve"> </w:t>
    </w:r>
    <w:r>
      <w:rPr>
        <w:rFonts w:ascii="Arial" w:hAnsi="Arial" w:eastAsia="Arial" w:cs="Arial"/>
        <w:sz w:val="28"/>
        <w:szCs w:val="28"/>
        <w:spacing w:val="-8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3" w:lineRule="auto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spacing w:val="-1"/>
        <w:w w:val="97"/>
      </w:rPr>
      <w:t>—</w:t>
    </w:r>
    <w:r>
      <w:rPr>
        <w:rFonts w:ascii="Arial" w:hAnsi="Arial" w:eastAsia="Arial" w:cs="Arial"/>
        <w:sz w:val="28"/>
        <w:szCs w:val="28"/>
        <w:spacing w:val="71"/>
      </w:rPr>
      <w:t xml:space="preserve"> </w:t>
    </w:r>
    <w:r>
      <w:rPr>
        <w:rFonts w:ascii="Arial" w:hAnsi="Arial" w:eastAsia="Arial" w:cs="Arial"/>
        <w:sz w:val="28"/>
        <w:szCs w:val="28"/>
        <w:spacing w:val="-1"/>
        <w:w w:val="97"/>
      </w:rPr>
      <w:t>4</w:t>
    </w:r>
    <w:r>
      <w:rPr>
        <w:rFonts w:ascii="Arial" w:hAnsi="Arial" w:eastAsia="Arial" w:cs="Arial"/>
        <w:sz w:val="28"/>
        <w:szCs w:val="28"/>
        <w:spacing w:val="62"/>
        <w:w w:val="101"/>
      </w:rPr>
      <w:t xml:space="preserve"> </w:t>
    </w:r>
    <w:r>
      <w:rPr>
        <w:rFonts w:ascii="Arial" w:hAnsi="Arial" w:eastAsia="Arial" w:cs="Arial"/>
        <w:sz w:val="28"/>
        <w:szCs w:val="28"/>
        <w:spacing w:val="-1"/>
        <w:w w:val="97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0" w:lineRule="auto"/>
      <w:jc w:val="righ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spacing w:val="-8"/>
      </w:rPr>
      <w:t>— </w:t>
    </w:r>
    <w:r>
      <w:rPr>
        <w:rFonts w:ascii="Arial" w:hAnsi="Arial" w:eastAsia="Arial" w:cs="Arial"/>
        <w:sz w:val="28"/>
        <w:szCs w:val="28"/>
        <w:spacing w:val="-7"/>
      </w:rPr>
      <w:t xml:space="preserve"> 5</w:t>
    </w:r>
    <w:r>
      <w:rPr>
        <w:rFonts w:ascii="Arial" w:hAnsi="Arial" w:eastAsia="Arial" w:cs="Arial"/>
        <w:sz w:val="28"/>
        <w:szCs w:val="28"/>
        <w:spacing w:val="60"/>
      </w:rPr>
      <w:t xml:space="preserve"> </w:t>
    </w:r>
    <w:r>
      <w:rPr>
        <w:rFonts w:ascii="Arial" w:hAnsi="Arial" w:eastAsia="Arial" w:cs="Arial"/>
        <w:sz w:val="28"/>
        <w:szCs w:val="28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99"/>
      <w:spacing w:line="183" w:lineRule="auto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spacing w:val="-7"/>
        <w:w w:val="99"/>
      </w:rPr>
      <w:t>—</w:t>
    </w:r>
    <w:r>
      <w:rPr>
        <w:rFonts w:ascii="Arial" w:hAnsi="Arial" w:eastAsia="Arial" w:cs="Arial"/>
        <w:sz w:val="28"/>
        <w:szCs w:val="28"/>
        <w:spacing w:val="75"/>
      </w:rPr>
      <w:t xml:space="preserve"> </w:t>
    </w:r>
    <w:r>
      <w:rPr>
        <w:rFonts w:ascii="Arial" w:hAnsi="Arial" w:eastAsia="Arial" w:cs="Arial"/>
        <w:sz w:val="28"/>
        <w:szCs w:val="28"/>
        <w:spacing w:val="-7"/>
        <w:w w:val="99"/>
      </w:rPr>
      <w:t>6</w:t>
    </w:r>
    <w:r>
      <w:rPr>
        <w:rFonts w:ascii="Arial" w:hAnsi="Arial" w:eastAsia="Arial" w:cs="Arial"/>
        <w:sz w:val="28"/>
        <w:szCs w:val="28"/>
        <w:spacing w:val="62"/>
      </w:rPr>
      <w:t xml:space="preserve"> </w:t>
    </w:r>
    <w:r>
      <w:rPr>
        <w:rFonts w:ascii="Arial" w:hAnsi="Arial" w:eastAsia="Arial" w:cs="Arial"/>
        <w:sz w:val="28"/>
        <w:szCs w:val="28"/>
        <w:spacing w:val="-7"/>
        <w:w w:val="99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951"/>
      <w:spacing w:before="1" w:line="182" w:lineRule="auto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spacing w:val="-8"/>
      </w:rPr>
      <w:t>—</w:t>
    </w:r>
    <w:r>
      <w:rPr>
        <w:rFonts w:ascii="Arial" w:hAnsi="Arial" w:eastAsia="Arial" w:cs="Arial"/>
        <w:sz w:val="28"/>
        <w:szCs w:val="28"/>
        <w:spacing w:val="71"/>
      </w:rPr>
      <w:t xml:space="preserve"> </w:t>
    </w:r>
    <w:r>
      <w:rPr>
        <w:rFonts w:ascii="Arial" w:hAnsi="Arial" w:eastAsia="Arial" w:cs="Arial"/>
        <w:sz w:val="28"/>
        <w:szCs w:val="28"/>
        <w:spacing w:val="-8"/>
      </w:rPr>
      <w:t>7</w:t>
    </w:r>
    <w:r>
      <w:rPr>
        <w:rFonts w:ascii="Arial" w:hAnsi="Arial" w:eastAsia="Arial" w:cs="Arial"/>
        <w:sz w:val="28"/>
        <w:szCs w:val="28"/>
        <w:spacing w:val="60"/>
      </w:rPr>
      <w:t xml:space="preserve"> </w:t>
    </w:r>
    <w:r>
      <w:rPr>
        <w:rFonts w:ascii="Arial" w:hAnsi="Arial" w:eastAsia="Arial" w:cs="Arial"/>
        <w:sz w:val="28"/>
        <w:szCs w:val="28"/>
        <w:spacing w:val="-8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99"/>
      <w:spacing w:line="183" w:lineRule="auto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spacing w:val="-8"/>
      </w:rPr>
      <w:t>—</w:t>
    </w:r>
    <w:r>
      <w:rPr>
        <w:rFonts w:ascii="Arial" w:hAnsi="Arial" w:eastAsia="Arial" w:cs="Arial"/>
        <w:sz w:val="28"/>
        <w:szCs w:val="28"/>
        <w:spacing w:val="70"/>
        <w:w w:val="101"/>
      </w:rPr>
      <w:t xml:space="preserve"> </w:t>
    </w:r>
    <w:r>
      <w:rPr>
        <w:rFonts w:ascii="Arial" w:hAnsi="Arial" w:eastAsia="Arial" w:cs="Arial"/>
        <w:sz w:val="28"/>
        <w:szCs w:val="28"/>
        <w:spacing w:val="-8"/>
      </w:rPr>
      <w:t>8</w:t>
    </w:r>
    <w:r>
      <w:rPr>
        <w:rFonts w:ascii="Arial" w:hAnsi="Arial" w:eastAsia="Arial" w:cs="Arial"/>
        <w:sz w:val="28"/>
        <w:szCs w:val="28"/>
        <w:spacing w:val="62"/>
      </w:rPr>
      <w:t xml:space="preserve"> </w:t>
    </w:r>
    <w:r>
      <w:rPr>
        <w:rFonts w:ascii="Arial" w:hAnsi="Arial" w:eastAsia="Arial" w:cs="Arial"/>
        <w:sz w:val="28"/>
        <w:szCs w:val="28"/>
        <w:spacing w:val="-8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951"/>
      <w:spacing w:line="183" w:lineRule="auto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spacing w:val="-8"/>
      </w:rPr>
      <w:t>—</w:t>
    </w:r>
    <w:r>
      <w:rPr>
        <w:rFonts w:ascii="Arial" w:hAnsi="Arial" w:eastAsia="Arial" w:cs="Arial"/>
        <w:sz w:val="28"/>
        <w:szCs w:val="28"/>
        <w:spacing w:val="70"/>
        <w:w w:val="101"/>
      </w:rPr>
      <w:t xml:space="preserve"> </w:t>
    </w:r>
    <w:r>
      <w:rPr>
        <w:rFonts w:ascii="Arial" w:hAnsi="Arial" w:eastAsia="Arial" w:cs="Arial"/>
        <w:sz w:val="28"/>
        <w:szCs w:val="28"/>
        <w:spacing w:val="-8"/>
      </w:rPr>
      <w:t>9</w:t>
    </w:r>
    <w:r>
      <w:rPr>
        <w:rFonts w:ascii="Arial" w:hAnsi="Arial" w:eastAsia="Arial" w:cs="Arial"/>
        <w:sz w:val="28"/>
        <w:szCs w:val="28"/>
        <w:spacing w:val="60"/>
      </w:rPr>
      <w:t xml:space="preserve"> </w:t>
    </w:r>
    <w:r>
      <w:rPr>
        <w:rFonts w:ascii="Arial" w:hAnsi="Arial" w:eastAsia="Arial" w:cs="Arial"/>
        <w:sz w:val="28"/>
        <w:szCs w:val="28"/>
        <w:spacing w:val="-8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image" Target="media/image3.png"/><Relationship Id="rId5" Type="http://schemas.openxmlformats.org/officeDocument/2006/relationships/footer" Target="footer3.xml"/><Relationship Id="rId4" Type="http://schemas.openxmlformats.org/officeDocument/2006/relationships/hyperlink" Target="https://zj87.jxt.zj.gov.cn/&#65289;" TargetMode="External"/><Relationship Id="rId3" Type="http://schemas.openxmlformats.org/officeDocument/2006/relationships/footer" Target="footer2.xml"/><Relationship Id="rId2" Type="http://schemas.openxmlformats.org/officeDocument/2006/relationships/image" Target="media/image2.png"/><Relationship Id="rId18" Type="http://schemas.openxmlformats.org/officeDocument/2006/relationships/fontTable" Target="fontTable.xml"/><Relationship Id="rId17" Type="http://schemas.openxmlformats.org/officeDocument/2006/relationships/styles" Target="styles.xml"/><Relationship Id="rId16" Type="http://schemas.openxmlformats.org/officeDocument/2006/relationships/settings" Target="settings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Office WWO_wpscloud_20240528140007-3be3ece358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User</dc:creator>
  <dcterms:created xsi:type="dcterms:W3CDTF">2025-12-22T09:18:16Z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wqlLaW5nc29mdCBQREYgdG8gV1BTIDEwNQ</vt:lpwstr>
  </property>
  <property fmtid="{D5CDD505-2E9C-101B-9397-08002B2CF9AE}" pid="3" name="Created">
    <vt:filetime>2025-12-30T10:51:06</vt:filetime>
  </property>
</Properties>
</file>